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1C" w:rsidRPr="00954A7D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>ӘЛ ФАРАБИ АТЫНДАҒЫ ҚАЗАҚ ҰЛТТЫҚ УНИВЕРСИТЕТІ</w:t>
      </w:r>
    </w:p>
    <w:p w:rsidR="00BB1D1C" w:rsidRPr="00954A7D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 xml:space="preserve">ФИЛОСОФИЯ ЖӘНЕ САЯСАТТАНУ ФАКУЛЬТЕТІ  </w:t>
      </w:r>
    </w:p>
    <w:p w:rsidR="00BB1D1C" w:rsidRPr="006B6C61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4E3ADB" w:rsidRDefault="00BB1D1C" w:rsidP="008D69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 xml:space="preserve">                                        </w:t>
      </w:r>
      <w:r>
        <w:rPr>
          <w:sz w:val="24"/>
          <w:szCs w:val="24"/>
          <w:lang w:val="kk-KZ"/>
        </w:rPr>
        <w:t xml:space="preserve">                                                                                       </w:t>
      </w:r>
      <w:r w:rsidRPr="00954A7D">
        <w:rPr>
          <w:sz w:val="24"/>
          <w:szCs w:val="24"/>
          <w:lang w:val="kk-KZ"/>
        </w:rPr>
        <w:t xml:space="preserve"> </w:t>
      </w:r>
    </w:p>
    <w:p w:rsidR="00BB1D1C" w:rsidRPr="00954A7D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bCs w:val="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</w:t>
      </w:r>
      <w:r w:rsidRPr="00954A7D">
        <w:rPr>
          <w:sz w:val="24"/>
          <w:szCs w:val="24"/>
          <w:lang w:val="kk-KZ"/>
        </w:rPr>
        <w:t>БЕКІТІЛДІ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 xml:space="preserve">Философия және саясаттану факультетінің 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Ғылыми Кеңес мәжілісінде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Хаттама № _</w:t>
      </w:r>
      <w:r w:rsidRPr="00954A7D">
        <w:rPr>
          <w:rFonts w:ascii="Times New Roman" w:hAnsi="Times New Roman"/>
          <w:bCs/>
          <w:sz w:val="24"/>
          <w:szCs w:val="24"/>
          <w:u w:val="single"/>
          <w:lang w:val="kk-KZ"/>
        </w:rPr>
        <w:t>13</w:t>
      </w:r>
      <w:r w:rsidR="001855DE">
        <w:rPr>
          <w:rFonts w:ascii="Times New Roman" w:hAnsi="Times New Roman"/>
          <w:bCs/>
          <w:sz w:val="24"/>
          <w:szCs w:val="24"/>
          <w:lang w:val="kk-KZ"/>
        </w:rPr>
        <w:t>__   23 мамыр, 2015</w:t>
      </w:r>
      <w:r w:rsidRPr="00954A7D">
        <w:rPr>
          <w:rFonts w:ascii="Times New Roman" w:hAnsi="Times New Roman"/>
          <w:bCs/>
          <w:sz w:val="24"/>
          <w:szCs w:val="24"/>
          <w:lang w:val="kk-KZ"/>
        </w:rPr>
        <w:t xml:space="preserve"> ж.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Ф</w:t>
      </w:r>
      <w:r w:rsidRPr="00954A7D">
        <w:rPr>
          <w:rFonts w:ascii="Times New Roman" w:hAnsi="Times New Roman"/>
          <w:bCs/>
          <w:sz w:val="24"/>
          <w:szCs w:val="24"/>
        </w:rPr>
        <w:t xml:space="preserve">акультет </w:t>
      </w:r>
      <w:r w:rsidRPr="00954A7D">
        <w:rPr>
          <w:rFonts w:ascii="Times New Roman" w:hAnsi="Times New Roman"/>
          <w:bCs/>
          <w:sz w:val="24"/>
          <w:szCs w:val="24"/>
          <w:lang w:val="kk-KZ"/>
        </w:rPr>
        <w:t>деканы</w:t>
      </w:r>
      <w:r w:rsidRPr="00954A7D">
        <w:rPr>
          <w:rFonts w:ascii="Times New Roman" w:hAnsi="Times New Roman"/>
          <w:bCs/>
          <w:sz w:val="24"/>
          <w:szCs w:val="24"/>
        </w:rPr>
        <w:t xml:space="preserve">   Масалимова А.Р.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</w:rPr>
      </w:pPr>
      <w:r w:rsidRPr="00954A7D">
        <w:rPr>
          <w:rFonts w:ascii="Times New Roman" w:hAnsi="Times New Roman"/>
          <w:bCs/>
          <w:sz w:val="24"/>
          <w:szCs w:val="24"/>
        </w:rPr>
        <w:t>______________________________</w:t>
      </w:r>
    </w:p>
    <w:p w:rsidR="00BB1D1C" w:rsidRPr="00954A7D" w:rsidRDefault="00BB1D1C" w:rsidP="00BB1D1C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BB1D1C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8D697D" w:rsidRDefault="008D697D" w:rsidP="008D697D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en-US"/>
        </w:rPr>
        <w:t>Ont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1</w:t>
      </w:r>
      <w:r w:rsidRPr="006B6C61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  <w:lang w:val="kk-KZ"/>
        </w:rPr>
        <w:t>0</w:t>
      </w:r>
      <w:r w:rsidRPr="006B6C61">
        <w:rPr>
          <w:rFonts w:ascii="Times New Roman" w:hAnsi="Times New Roman"/>
          <w:b/>
          <w:sz w:val="24"/>
          <w:szCs w:val="24"/>
        </w:rPr>
        <w:t>5</w:t>
      </w:r>
      <w:r w:rsidR="00BB1D1C" w:rsidRPr="00954A7D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«Онтология</w:t>
      </w:r>
      <w:r w:rsidR="00BB1D1C" w:rsidRPr="00954A7D">
        <w:rPr>
          <w:rFonts w:ascii="Times New Roman" w:hAnsi="Times New Roman"/>
          <w:b/>
          <w:sz w:val="24"/>
          <w:szCs w:val="24"/>
          <w:lang w:val="kk-KZ"/>
        </w:rPr>
        <w:t>»</w:t>
      </w:r>
      <w:r w:rsidR="00BB1D1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07B31">
        <w:rPr>
          <w:rFonts w:ascii="Times New Roman" w:hAnsi="Times New Roman"/>
          <w:sz w:val="24"/>
          <w:szCs w:val="24"/>
          <w:lang w:val="kk-KZ"/>
        </w:rPr>
        <w:t>пәні бой</w:t>
      </w:r>
      <w:r>
        <w:rPr>
          <w:rFonts w:ascii="Times New Roman" w:hAnsi="Times New Roman"/>
          <w:sz w:val="24"/>
          <w:szCs w:val="24"/>
          <w:lang w:val="kk-KZ"/>
        </w:rPr>
        <w:t xml:space="preserve">ынша </w:t>
      </w:r>
    </w:p>
    <w:p w:rsidR="008D697D" w:rsidRPr="00954A7D" w:rsidRDefault="008D697D" w:rsidP="008D697D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mallCaps/>
          <w:sz w:val="24"/>
          <w:szCs w:val="24"/>
          <w:lang w:val="kk-KZ"/>
        </w:rPr>
        <w:t xml:space="preserve">СИЛЛАБУС </w:t>
      </w:r>
    </w:p>
    <w:p w:rsidR="008D697D" w:rsidRDefault="008D697D" w:rsidP="008D69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Мемлекеттік міндетті модуль</w:t>
      </w:r>
    </w:p>
    <w:p w:rsidR="00BB1D1C" w:rsidRPr="00954A7D" w:rsidRDefault="00BB1D1C" w:rsidP="00BB1D1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Бакалавриат (қ</w:t>
      </w:r>
      <w:r w:rsidR="008D697D">
        <w:rPr>
          <w:rFonts w:ascii="Times New Roman" w:hAnsi="Times New Roman"/>
          <w:sz w:val="24"/>
          <w:szCs w:val="24"/>
          <w:lang w:val="kk-KZ"/>
        </w:rPr>
        <w:t>/б), 1 курс, күзгі семестр, 3 кредит</w:t>
      </w: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22236" w:rsidRPr="00606E8D" w:rsidRDefault="00022236" w:rsidP="00022236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Лектор:  </w:t>
      </w:r>
    </w:p>
    <w:p w:rsidR="00022236" w:rsidRDefault="008D697D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Аташ Берік</w:t>
      </w:r>
      <w:r w:rsidR="0002223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докторы</w:t>
      </w:r>
      <w:r w:rsidR="00606E8D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>
        <w:rPr>
          <w:rFonts w:ascii="Times New Roman" w:hAnsi="Times New Roman"/>
          <w:smallCaps/>
          <w:sz w:val="20"/>
          <w:szCs w:val="20"/>
          <w:lang w:val="kk-KZ"/>
        </w:rPr>
        <w:t>8 701</w:t>
      </w:r>
      <w:r w:rsidR="008D697D">
        <w:rPr>
          <w:rFonts w:ascii="Times New Roman" w:hAnsi="Times New Roman"/>
          <w:smallCaps/>
          <w:sz w:val="20"/>
          <w:szCs w:val="20"/>
          <w:lang w:val="kk-KZ"/>
        </w:rPr>
        <w:t> 577 81 46</w:t>
      </w: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 xml:space="preserve">: </w:t>
      </w:r>
      <w:r w:rsidR="00606E8D">
        <w:rPr>
          <w:rFonts w:ascii="Times New Roman" w:hAnsi="Times New Roman"/>
          <w:smallCaps/>
          <w:sz w:val="20"/>
          <w:szCs w:val="20"/>
          <w:lang w:val="kk-KZ"/>
        </w:rPr>
        <w:t>a</w:t>
      </w:r>
      <w:r w:rsidR="008D697D" w:rsidRPr="006B6C61">
        <w:rPr>
          <w:rFonts w:ascii="Times New Roman" w:hAnsi="Times New Roman"/>
          <w:smallCaps/>
          <w:sz w:val="20"/>
          <w:szCs w:val="20"/>
          <w:lang w:val="kk-KZ"/>
        </w:rPr>
        <w:t>tash_berik</w:t>
      </w:r>
      <w:r w:rsidRPr="00A35916">
        <w:rPr>
          <w:rFonts w:ascii="Times New Roman" w:hAnsi="Times New Roman"/>
          <w:smallCaps/>
          <w:sz w:val="20"/>
          <w:szCs w:val="20"/>
          <w:lang w:val="kk-KZ"/>
        </w:rPr>
        <w:t xml:space="preserve"> @mail.ru</w:t>
      </w:r>
    </w:p>
    <w:p w:rsidR="00022236" w:rsidRPr="00A3591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65F43" w:rsidRDefault="00B65F43" w:rsidP="00B65F4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Оқытушы: </w:t>
      </w:r>
      <w:r w:rsidRPr="003B4845">
        <w:rPr>
          <w:rFonts w:ascii="Times New Roman" w:hAnsi="Times New Roman"/>
          <w:sz w:val="20"/>
          <w:szCs w:val="20"/>
          <w:lang w:val="kk-KZ"/>
        </w:rPr>
        <w:t>(практикалық, семинар, лабараториялық)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8D697D" w:rsidRDefault="008D697D" w:rsidP="008D697D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Аташ Берік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докторы </w:t>
      </w:r>
    </w:p>
    <w:p w:rsidR="008D697D" w:rsidRDefault="008D697D" w:rsidP="008D697D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>
        <w:rPr>
          <w:rFonts w:ascii="Times New Roman" w:hAnsi="Times New Roman"/>
          <w:smallCaps/>
          <w:sz w:val="20"/>
          <w:szCs w:val="20"/>
          <w:lang w:val="kk-KZ"/>
        </w:rPr>
        <w:t>8 701 577 81 46</w:t>
      </w:r>
    </w:p>
    <w:p w:rsidR="008D697D" w:rsidRDefault="008D697D" w:rsidP="008D697D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>: a</w:t>
      </w:r>
      <w:r w:rsidRPr="006B6C61">
        <w:rPr>
          <w:rFonts w:ascii="Times New Roman" w:hAnsi="Times New Roman"/>
          <w:smallCaps/>
          <w:sz w:val="20"/>
          <w:szCs w:val="20"/>
          <w:lang w:val="kk-KZ"/>
        </w:rPr>
        <w:t>tash_berik</w:t>
      </w:r>
      <w:r w:rsidRPr="00A35916">
        <w:rPr>
          <w:rFonts w:ascii="Times New Roman" w:hAnsi="Times New Roman"/>
          <w:smallCaps/>
          <w:sz w:val="20"/>
          <w:szCs w:val="20"/>
          <w:lang w:val="kk-KZ"/>
        </w:rPr>
        <w:t xml:space="preserve"> @mail.ru</w:t>
      </w:r>
    </w:p>
    <w:p w:rsidR="00B43141" w:rsidRPr="008D697D" w:rsidRDefault="008D697D" w:rsidP="008D697D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8D697D" w:rsidRPr="006B6C61" w:rsidRDefault="008D697D" w:rsidP="00B431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 xml:space="preserve">Пәннің мақсаты мен міндеттері: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iCs/>
          <w:lang w:val="kk-KZ"/>
        </w:rPr>
      </w:pPr>
      <w:r w:rsidRPr="00954A7D">
        <w:rPr>
          <w:b/>
          <w:iCs/>
          <w:lang w:val="kk-KZ"/>
        </w:rPr>
        <w:t>Мақсаты:</w:t>
      </w:r>
      <w:r w:rsidRPr="00954A7D">
        <w:rPr>
          <w:lang w:val="kk-KZ"/>
        </w:rPr>
        <w:t xml:space="preserve"> студенттердің бойында </w:t>
      </w:r>
      <w:r w:rsidR="008D697D">
        <w:rPr>
          <w:lang w:val="kk-KZ"/>
        </w:rPr>
        <w:t xml:space="preserve">болмыстың </w:t>
      </w:r>
      <w:r w:rsidRPr="00954A7D">
        <w:rPr>
          <w:lang w:val="kk-KZ"/>
        </w:rPr>
        <w:t xml:space="preserve">философиялық қырлары жөніндегі білімдерді қалыптастыру. </w:t>
      </w:r>
    </w:p>
    <w:p w:rsidR="00BB1D1C" w:rsidRPr="00954A7D" w:rsidRDefault="00BB1D1C" w:rsidP="00BB1D1C">
      <w:pPr>
        <w:pStyle w:val="21"/>
        <w:rPr>
          <w:lang w:val="kk-KZ"/>
        </w:rPr>
      </w:pPr>
      <w:r w:rsidRPr="00954A7D">
        <w:rPr>
          <w:lang w:val="kk-KZ"/>
        </w:rPr>
        <w:t xml:space="preserve">Міндеттері: </w:t>
      </w:r>
    </w:p>
    <w:p w:rsidR="00BB1D1C" w:rsidRPr="00954A7D" w:rsidRDefault="00BB1D1C" w:rsidP="00BB1D1C">
      <w:pPr>
        <w:pStyle w:val="21"/>
        <w:rPr>
          <w:b w:val="0"/>
          <w:lang w:val="kk-KZ"/>
        </w:rPr>
      </w:pPr>
      <w:r w:rsidRPr="00954A7D">
        <w:rPr>
          <w:lang w:val="kk-KZ"/>
        </w:rPr>
        <w:t xml:space="preserve">- </w:t>
      </w:r>
      <w:r w:rsidRPr="00954A7D">
        <w:rPr>
          <w:b w:val="0"/>
          <w:lang w:val="kk-KZ"/>
        </w:rPr>
        <w:t>Студенттерге</w:t>
      </w:r>
      <w:r w:rsidRPr="00954A7D">
        <w:rPr>
          <w:lang w:val="kk-KZ"/>
        </w:rPr>
        <w:t xml:space="preserve"> </w:t>
      </w:r>
      <w:r w:rsidR="008D697D" w:rsidRPr="008D697D">
        <w:rPr>
          <w:b w:val="0"/>
          <w:lang w:val="kk-KZ"/>
        </w:rPr>
        <w:t xml:space="preserve">болмыстың құрылымы мен мағынасын түсіндіре </w:t>
      </w:r>
      <w:r w:rsidRPr="00954A7D">
        <w:rPr>
          <w:b w:val="0"/>
          <w:lang w:val="kk-KZ"/>
        </w:rPr>
        <w:t xml:space="preserve">отырып, </w:t>
      </w:r>
      <w:r w:rsidR="008D697D">
        <w:rPr>
          <w:b w:val="0"/>
          <w:lang w:val="kk-KZ"/>
        </w:rPr>
        <w:t xml:space="preserve">оның </w:t>
      </w:r>
      <w:r w:rsidRPr="00954A7D">
        <w:rPr>
          <w:b w:val="0"/>
          <w:lang w:val="kk-KZ"/>
        </w:rPr>
        <w:t xml:space="preserve">ғылыми </w:t>
      </w:r>
      <w:r w:rsidR="008D697D">
        <w:rPr>
          <w:b w:val="0"/>
          <w:lang w:val="kk-KZ"/>
        </w:rPr>
        <w:t xml:space="preserve">негіздерін ұғындыру </w:t>
      </w:r>
    </w:p>
    <w:p w:rsidR="00BB1D1C" w:rsidRPr="00954A7D" w:rsidRDefault="00BB1D1C" w:rsidP="00BB1D1C">
      <w:pPr>
        <w:pStyle w:val="21"/>
        <w:rPr>
          <w:b w:val="0"/>
          <w:lang w:val="kk-KZ"/>
        </w:rPr>
      </w:pPr>
      <w:r w:rsidRPr="00954A7D">
        <w:rPr>
          <w:b w:val="0"/>
          <w:lang w:val="kk-KZ"/>
        </w:rPr>
        <w:t xml:space="preserve">- антика дәуіріндегі </w:t>
      </w:r>
      <w:r w:rsidR="008D697D">
        <w:rPr>
          <w:b w:val="0"/>
          <w:lang w:val="kk-KZ"/>
        </w:rPr>
        <w:t>болмыс мәселесі,</w:t>
      </w:r>
      <w:r w:rsidRPr="00954A7D">
        <w:rPr>
          <w:b w:val="0"/>
          <w:lang w:val="kk-KZ"/>
        </w:rPr>
        <w:t xml:space="preserve"> оның ішіндегі </w:t>
      </w:r>
      <w:r w:rsidR="008D697D">
        <w:rPr>
          <w:b w:val="0"/>
          <w:lang w:val="kk-KZ"/>
        </w:rPr>
        <w:t>Платонның, Аристоте</w:t>
      </w:r>
      <w:r w:rsidRPr="00954A7D">
        <w:rPr>
          <w:b w:val="0"/>
          <w:lang w:val="kk-KZ"/>
        </w:rPr>
        <w:t>льдің</w:t>
      </w:r>
      <w:r w:rsidR="008D697D">
        <w:rPr>
          <w:b w:val="0"/>
          <w:lang w:val="kk-KZ"/>
        </w:rPr>
        <w:t>, Пратагордың, Парменидттің</w:t>
      </w:r>
      <w:r w:rsidRPr="00954A7D">
        <w:rPr>
          <w:b w:val="0"/>
          <w:lang w:val="kk-KZ"/>
        </w:rPr>
        <w:t xml:space="preserve"> </w:t>
      </w:r>
      <w:r w:rsidR="008D697D">
        <w:rPr>
          <w:b w:val="0"/>
          <w:lang w:val="kk-KZ"/>
        </w:rPr>
        <w:t xml:space="preserve">т.б. онтологиялық толғаныстарын </w:t>
      </w:r>
      <w:r w:rsidRPr="00954A7D">
        <w:rPr>
          <w:b w:val="0"/>
          <w:lang w:val="kk-KZ"/>
        </w:rPr>
        <w:t>түсіндіру</w:t>
      </w:r>
    </w:p>
    <w:p w:rsidR="00BB1D1C" w:rsidRPr="00954A7D" w:rsidRDefault="00BB1D1C" w:rsidP="00BB1D1C">
      <w:pPr>
        <w:pStyle w:val="21"/>
        <w:rPr>
          <w:b w:val="0"/>
          <w:lang w:val="kk-KZ"/>
        </w:rPr>
      </w:pPr>
      <w:r w:rsidRPr="00954A7D">
        <w:rPr>
          <w:b w:val="0"/>
          <w:lang w:val="kk-KZ"/>
        </w:rPr>
        <w:t xml:space="preserve">- </w:t>
      </w:r>
      <w:r w:rsidR="008D697D">
        <w:rPr>
          <w:b w:val="0"/>
          <w:lang w:val="kk-KZ"/>
        </w:rPr>
        <w:t xml:space="preserve">философияның қоғамдағы ролі мен оның проблемалық жиынтығы мәселесін сарралауды үйреті және </w:t>
      </w:r>
      <w:r w:rsidRPr="00954A7D">
        <w:rPr>
          <w:b w:val="0"/>
          <w:lang w:val="kk-KZ"/>
        </w:rPr>
        <w:t xml:space="preserve">оның  философиялық мазмұнын ашып беру 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8D697D">
        <w:rPr>
          <w:rFonts w:ascii="Times New Roman" w:hAnsi="Times New Roman"/>
          <w:sz w:val="24"/>
          <w:szCs w:val="24"/>
          <w:lang w:val="kk-KZ"/>
        </w:rPr>
        <w:t xml:space="preserve">Ота ғасыр мен </w:t>
      </w:r>
      <w:r w:rsidRPr="00954A7D">
        <w:rPr>
          <w:rFonts w:ascii="Times New Roman" w:hAnsi="Times New Roman"/>
          <w:sz w:val="24"/>
          <w:szCs w:val="24"/>
          <w:lang w:val="kk-KZ"/>
        </w:rPr>
        <w:t>Қайта</w:t>
      </w:r>
      <w:r w:rsidR="008D697D">
        <w:rPr>
          <w:rFonts w:ascii="Times New Roman" w:hAnsi="Times New Roman"/>
          <w:sz w:val="24"/>
          <w:szCs w:val="24"/>
          <w:lang w:val="kk-KZ"/>
        </w:rPr>
        <w:t xml:space="preserve"> Өркендеу философиясындағы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 және жаңа замандағы </w:t>
      </w:r>
      <w:r w:rsidR="008D697D">
        <w:rPr>
          <w:rFonts w:ascii="Times New Roman" w:hAnsi="Times New Roman"/>
          <w:sz w:val="24"/>
          <w:szCs w:val="24"/>
          <w:lang w:val="kk-KZ"/>
        </w:rPr>
        <w:t>онтологиялық толғаныстарды талдап беру және оны сту</w:t>
      </w:r>
      <w:r w:rsidRPr="00954A7D">
        <w:rPr>
          <w:rFonts w:ascii="Times New Roman" w:hAnsi="Times New Roman"/>
          <w:sz w:val="24"/>
          <w:szCs w:val="24"/>
          <w:lang w:val="kk-KZ"/>
        </w:rPr>
        <w:t>денттерге түсіндіру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ХІХ-ХХ ғасырдағы әлемдік филосо</w:t>
      </w:r>
      <w:r>
        <w:rPr>
          <w:rFonts w:ascii="Times New Roman" w:hAnsi="Times New Roman"/>
          <w:sz w:val="24"/>
          <w:szCs w:val="24"/>
          <w:lang w:val="kk-KZ"/>
        </w:rPr>
        <w:t>ф</w:t>
      </w:r>
      <w:r w:rsidRPr="00954A7D">
        <w:rPr>
          <w:rFonts w:ascii="Times New Roman" w:hAnsi="Times New Roman"/>
          <w:sz w:val="24"/>
          <w:szCs w:val="24"/>
          <w:lang w:val="kk-KZ"/>
        </w:rPr>
        <w:t>и</w:t>
      </w:r>
      <w:r>
        <w:rPr>
          <w:rFonts w:ascii="Times New Roman" w:hAnsi="Times New Roman"/>
          <w:sz w:val="24"/>
          <w:szCs w:val="24"/>
          <w:lang w:val="kk-KZ"/>
        </w:rPr>
        <w:t>я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дағы </w:t>
      </w:r>
      <w:r w:rsidR="008D697D">
        <w:rPr>
          <w:rFonts w:ascii="Times New Roman" w:hAnsi="Times New Roman"/>
          <w:sz w:val="24"/>
          <w:szCs w:val="24"/>
          <w:lang w:val="kk-KZ"/>
        </w:rPr>
        <w:t xml:space="preserve">онтология туралы байыптаулардың </w:t>
      </w:r>
      <w:r w:rsidRPr="00954A7D">
        <w:rPr>
          <w:rFonts w:ascii="Times New Roman" w:hAnsi="Times New Roman"/>
          <w:sz w:val="24"/>
          <w:szCs w:val="24"/>
          <w:lang w:val="kk-KZ"/>
        </w:rPr>
        <w:t>қозғалуын, оның өзінді ерекшеліктерін ашып беріп, оны студенттерге ұғындыру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қазақ дүниетанымындағы әлемді түйсінудің өзіндік ерекшеліктерін студенттерге түсіндіріп беру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8D697D">
        <w:rPr>
          <w:rFonts w:ascii="Times New Roman" w:hAnsi="Times New Roman"/>
          <w:sz w:val="24"/>
          <w:szCs w:val="24"/>
          <w:lang w:val="kk-KZ"/>
        </w:rPr>
        <w:t xml:space="preserve">материя, қозғалыс, уақыт пен кеңістік туралы теориялық пайымдауларды және оның қазіргі заманғы жаратылыстанымдық ғылымдағы негізгі тұғырларын, </w:t>
      </w:r>
      <w:r w:rsidRPr="00954A7D">
        <w:rPr>
          <w:rFonts w:ascii="Times New Roman" w:hAnsi="Times New Roman"/>
          <w:sz w:val="24"/>
          <w:szCs w:val="24"/>
          <w:lang w:val="kk-KZ"/>
        </w:rPr>
        <w:t>болмыстың құрылымы мен оның негізгі түрлерін студенттерге көрсете келе, оны танудың ерекшеліктерін талдау</w:t>
      </w:r>
    </w:p>
    <w:p w:rsidR="00BB1D1C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lastRenderedPageBreak/>
        <w:t xml:space="preserve">- </w:t>
      </w:r>
      <w:r w:rsidR="008D697D">
        <w:rPr>
          <w:rFonts w:ascii="Times New Roman" w:hAnsi="Times New Roman"/>
          <w:sz w:val="24"/>
          <w:szCs w:val="24"/>
          <w:lang w:val="kk-KZ"/>
        </w:rPr>
        <w:t xml:space="preserve">әлеуметтік және адам болмысы бойынша: </w:t>
      </w:r>
      <w:r w:rsidRPr="00954A7D">
        <w:rPr>
          <w:rFonts w:ascii="Times New Roman" w:hAnsi="Times New Roman"/>
          <w:sz w:val="24"/>
          <w:szCs w:val="24"/>
          <w:lang w:val="kk-KZ"/>
        </w:rPr>
        <w:t>қоғам</w:t>
      </w:r>
      <w:r w:rsidR="008D697D">
        <w:rPr>
          <w:rFonts w:ascii="Times New Roman" w:hAnsi="Times New Roman"/>
          <w:sz w:val="24"/>
          <w:szCs w:val="24"/>
          <w:lang w:val="kk-KZ"/>
        </w:rPr>
        <w:t>, оның рухани өмірі, онд</w:t>
      </w:r>
      <w:r w:rsidRPr="00954A7D">
        <w:rPr>
          <w:rFonts w:ascii="Times New Roman" w:hAnsi="Times New Roman"/>
          <w:sz w:val="24"/>
          <w:szCs w:val="24"/>
          <w:lang w:val="kk-KZ"/>
        </w:rPr>
        <w:t>ағы адам мәселесін тану және оның қа</w:t>
      </w:r>
      <w:r w:rsidR="008D697D">
        <w:rPr>
          <w:rFonts w:ascii="Times New Roman" w:hAnsi="Times New Roman"/>
          <w:sz w:val="24"/>
          <w:szCs w:val="24"/>
          <w:lang w:val="kk-KZ"/>
        </w:rPr>
        <w:t>зіргі заманғы өзекті мәселелері</w:t>
      </w:r>
      <w:r w:rsidRPr="00954A7D">
        <w:rPr>
          <w:rFonts w:ascii="Times New Roman" w:hAnsi="Times New Roman"/>
          <w:sz w:val="24"/>
          <w:szCs w:val="24"/>
          <w:lang w:val="kk-KZ"/>
        </w:rPr>
        <w:t>н саралап, оны студенттерге ұғындыру</w:t>
      </w:r>
      <w:r w:rsidR="008D697D">
        <w:rPr>
          <w:rFonts w:ascii="Times New Roman" w:hAnsi="Times New Roman"/>
          <w:sz w:val="24"/>
          <w:szCs w:val="24"/>
          <w:lang w:val="kk-KZ"/>
        </w:rPr>
        <w:t>;</w:t>
      </w:r>
    </w:p>
    <w:p w:rsidR="008D697D" w:rsidRPr="00954A7D" w:rsidRDefault="008D697D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Болмыс пен бейболмыс мәселесінің арақатынасы мен оның философия тарихындағы толғанылу ерекшеліктерін ұғындыру. </w:t>
      </w:r>
    </w:p>
    <w:p w:rsidR="00BB1D1C" w:rsidRPr="00970E7A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lang w:val="kk-KZ"/>
        </w:rPr>
      </w:pPr>
      <w:r w:rsidRPr="00970E7A">
        <w:rPr>
          <w:rFonts w:ascii="Times New Roman" w:hAnsi="Times New Roman"/>
          <w:b/>
          <w:lang w:val="kk-KZ"/>
        </w:rPr>
        <w:t xml:space="preserve">Құзіреттілігі (білім алу нәтижелері): </w:t>
      </w:r>
    </w:p>
    <w:p w:rsidR="00BB1D1C" w:rsidRPr="007B6E98" w:rsidRDefault="00BB1D1C" w:rsidP="00BB1D1C">
      <w:pPr>
        <w:pStyle w:val="a6"/>
        <w:spacing w:after="0"/>
        <w:ind w:firstLine="340"/>
        <w:jc w:val="both"/>
        <w:rPr>
          <w:b/>
          <w:bCs/>
          <w:lang w:val="kk-KZ"/>
        </w:rPr>
      </w:pPr>
      <w:r w:rsidRPr="007B6E98">
        <w:rPr>
          <w:b/>
          <w:bCs/>
          <w:lang w:val="kk-KZ"/>
        </w:rPr>
        <w:t>Жалпы қ</w:t>
      </w:r>
      <w:r w:rsidRPr="007B6E98">
        <w:rPr>
          <w:b/>
          <w:lang w:val="kk-KZ"/>
        </w:rPr>
        <w:t>ұзіреттіліктер</w:t>
      </w:r>
      <w:r w:rsidRPr="007B6E98">
        <w:rPr>
          <w:b/>
          <w:bCs/>
          <w:lang w:val="kk-KZ"/>
        </w:rPr>
        <w:t>:</w:t>
      </w:r>
    </w:p>
    <w:p w:rsidR="00BB1D1C" w:rsidRPr="00A16E1B" w:rsidRDefault="00BB1D1C" w:rsidP="00BB1D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B6E98">
        <w:rPr>
          <w:rFonts w:ascii="Times New Roman" w:hAnsi="Times New Roman"/>
          <w:b/>
          <w:bCs/>
          <w:lang w:val="kk-KZ"/>
        </w:rPr>
        <w:t xml:space="preserve">- инструменталды: </w:t>
      </w:r>
      <w:r w:rsidRPr="007B6E98">
        <w:rPr>
          <w:rFonts w:ascii="Times New Roman" w:hAnsi="Times New Roman"/>
          <w:bCs/>
          <w:lang w:val="kk-KZ"/>
        </w:rPr>
        <w:t>өзіндік жұмыстарды жоспарлау және ұйымдастыру, электронды кітапханалармен жұмыс жасай білу,  түпнұсқаларды сараптау үшін философия тарихын және философиясының негізгі категорияларын білу</w:t>
      </w:r>
      <w:r w:rsidRPr="00A16E1B">
        <w:rPr>
          <w:rFonts w:ascii="Times New Roman" w:hAnsi="Times New Roman"/>
          <w:bCs/>
          <w:sz w:val="24"/>
          <w:szCs w:val="24"/>
          <w:lang w:val="kk-KZ"/>
        </w:rPr>
        <w:t>; ф</w:t>
      </w:r>
      <w:r w:rsidRPr="00A16E1B">
        <w:rPr>
          <w:rFonts w:ascii="Times New Roman" w:hAnsi="Times New Roman"/>
          <w:sz w:val="24"/>
          <w:szCs w:val="24"/>
          <w:lang w:val="kk-KZ"/>
        </w:rPr>
        <w:t>у</w:t>
      </w:r>
      <w:r w:rsidR="008D697D">
        <w:rPr>
          <w:rFonts w:ascii="Times New Roman" w:hAnsi="Times New Roman"/>
          <w:sz w:val="24"/>
          <w:szCs w:val="24"/>
          <w:lang w:val="kk-KZ"/>
        </w:rPr>
        <w:t>н</w:t>
      </w:r>
      <w:r w:rsidRPr="00A16E1B">
        <w:rPr>
          <w:rFonts w:ascii="Times New Roman" w:hAnsi="Times New Roman"/>
          <w:sz w:val="24"/>
          <w:szCs w:val="24"/>
          <w:lang w:val="kk-KZ"/>
        </w:rPr>
        <w:t>даменталды санаттық және әдістемелік философия аппаратын білу, сонымен қатар оның негізгі теориялық білімдерін, философиялық дамудың басты тарихи кезеңін дүниетанымдық және басты әлеуметтік гуманитарлық білімдер ретінде игеру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BB1D1C" w:rsidRDefault="00BB1D1C" w:rsidP="00BB1D1C">
      <w:pPr>
        <w:pStyle w:val="a6"/>
        <w:spacing w:after="0"/>
        <w:jc w:val="both"/>
        <w:rPr>
          <w:lang w:val="kk-KZ"/>
        </w:rPr>
      </w:pPr>
      <w:r w:rsidRPr="007B6E98">
        <w:rPr>
          <w:bCs/>
          <w:lang w:val="kk-KZ"/>
        </w:rPr>
        <w:t xml:space="preserve">  </w:t>
      </w:r>
      <w:r w:rsidRPr="007B6E98">
        <w:rPr>
          <w:b/>
          <w:bCs/>
          <w:lang w:val="kk-KZ"/>
        </w:rPr>
        <w:t>- тұлғаралық:</w:t>
      </w:r>
      <w:r w:rsidRPr="007B6E98">
        <w:rPr>
          <w:bCs/>
          <w:lang w:val="kk-KZ"/>
        </w:rPr>
        <w:t xml:space="preserve"> ғылыми жұмыстарды жүзеге асыру үшін топпен біріге жұмыс жасай білу, </w:t>
      </w:r>
      <w:r w:rsidRPr="007B6E98">
        <w:rPr>
          <w:color w:val="000000"/>
          <w:shd w:val="clear" w:color="auto" w:fill="FFFFFF"/>
          <w:lang w:val="kk-KZ"/>
        </w:rPr>
        <w:t>өзіндік ғылыми ұстанымын қалыптастыру және дәлелдеу;</w:t>
      </w:r>
      <w:r>
        <w:rPr>
          <w:color w:val="000000"/>
          <w:shd w:val="clear" w:color="auto" w:fill="FFFFFF"/>
          <w:lang w:val="kk-KZ"/>
        </w:rPr>
        <w:t xml:space="preserve"> </w:t>
      </w:r>
      <w:r>
        <w:rPr>
          <w:lang w:val="kk-KZ"/>
        </w:rPr>
        <w:t>ә</w:t>
      </w:r>
      <w:r w:rsidRPr="00A16E1B">
        <w:rPr>
          <w:lang w:val="kk-KZ"/>
        </w:rPr>
        <w:t>леуметтік шынайылықтың процестері мен құбылыстарын жалпы ғылыми және философиялық әдістер арқылы зерттеуді игеру және кәсіби біліктілік шеңберінде дербес өздігінен жаңа білім алу қабілеттілігін қалыптастыру</w:t>
      </w:r>
      <w:r>
        <w:rPr>
          <w:lang w:val="kk-KZ"/>
        </w:rPr>
        <w:t>.</w:t>
      </w:r>
    </w:p>
    <w:p w:rsidR="00BB1D1C" w:rsidRPr="00954A7D" w:rsidRDefault="00BB1D1C" w:rsidP="00BB1D1C">
      <w:pPr>
        <w:pStyle w:val="a6"/>
        <w:spacing w:after="0"/>
        <w:jc w:val="both"/>
        <w:rPr>
          <w:lang w:val="kk-KZ"/>
        </w:rPr>
      </w:pPr>
      <w:r w:rsidRPr="007B6E98">
        <w:rPr>
          <w:b/>
          <w:bCs/>
          <w:lang w:val="kk-KZ"/>
        </w:rPr>
        <w:t>- жүйелік:</w:t>
      </w:r>
      <w:r w:rsidRPr="007B6E98">
        <w:rPr>
          <w:color w:val="000000"/>
          <w:lang w:val="kk-KZ"/>
        </w:rPr>
        <w:t xml:space="preserve">  мәтіндермен жұмыс жасай білу және оларды осы арнадағы өзекті мәселелерді шешуде қолдана білуді; терминология мен ұғымдық аппаратқа бағдар жасауды;</w:t>
      </w:r>
      <w:r w:rsidRPr="007B6E98">
        <w:rPr>
          <w:b/>
          <w:lang w:val="kk-KZ"/>
        </w:rPr>
        <w:t xml:space="preserve"> </w:t>
      </w:r>
      <w:r w:rsidR="008D697D">
        <w:rPr>
          <w:lang w:val="kk-KZ"/>
        </w:rPr>
        <w:t>философия тарихындағы болмыс</w:t>
      </w:r>
      <w:r w:rsidRPr="007B6E98">
        <w:rPr>
          <w:lang w:val="kk-KZ"/>
        </w:rPr>
        <w:t xml:space="preserve"> мәселесін және оның философиялық негіздерінің жалпы қалай құрылғандығын</w:t>
      </w:r>
      <w:r w:rsidRPr="007B6E98">
        <w:rPr>
          <w:b/>
          <w:lang w:val="kk-KZ"/>
        </w:rPr>
        <w:t xml:space="preserve">; </w:t>
      </w:r>
      <w:r w:rsidR="008D697D" w:rsidRPr="008D697D">
        <w:rPr>
          <w:lang w:val="kk-KZ"/>
        </w:rPr>
        <w:t>болмыстың түрлері</w:t>
      </w:r>
      <w:r w:rsidR="008D697D">
        <w:rPr>
          <w:lang w:val="kk-KZ"/>
        </w:rPr>
        <w:t>н</w:t>
      </w:r>
      <w:r w:rsidRPr="007B6E98">
        <w:rPr>
          <w:lang w:val="kk-KZ"/>
        </w:rPr>
        <w:t>, жаратылыстанулық және гуманитарлық ғылымдардағы  дүниені</w:t>
      </w:r>
      <w:r w:rsidR="008D697D">
        <w:rPr>
          <w:lang w:val="kk-KZ"/>
        </w:rPr>
        <w:t xml:space="preserve"> түсіндірудің</w:t>
      </w:r>
      <w:r w:rsidRPr="007B6E98">
        <w:rPr>
          <w:lang w:val="kk-KZ"/>
        </w:rPr>
        <w:t xml:space="preserve"> негізгі бағдарларын; </w:t>
      </w:r>
      <w:r w:rsidR="008D697D">
        <w:rPr>
          <w:lang w:val="kk-KZ"/>
        </w:rPr>
        <w:t xml:space="preserve">кеңістік пен уақыт туралы </w:t>
      </w:r>
      <w:r w:rsidRPr="007B6E98">
        <w:rPr>
          <w:lang w:val="kk-KZ"/>
        </w:rPr>
        <w:t xml:space="preserve">жалпы теорияларын; </w:t>
      </w:r>
      <w:r w:rsidR="008D697D">
        <w:rPr>
          <w:lang w:val="kk-KZ"/>
        </w:rPr>
        <w:t>материя мен субстарция туралы пайымдай білудің әдіс</w:t>
      </w:r>
      <w:r w:rsidRPr="007B6E98">
        <w:rPr>
          <w:lang w:val="kk-KZ"/>
        </w:rPr>
        <w:t>намалар</w:t>
      </w:r>
      <w:r w:rsidR="008D697D">
        <w:rPr>
          <w:lang w:val="kk-KZ"/>
        </w:rPr>
        <w:t>ы</w:t>
      </w:r>
      <w:r w:rsidRPr="007B6E98">
        <w:rPr>
          <w:lang w:val="kk-KZ"/>
        </w:rPr>
        <w:t xml:space="preserve"> мен әдістердің қалай пайда болғандығын</w:t>
      </w:r>
      <w:r w:rsidRPr="00954A7D">
        <w:rPr>
          <w:lang w:val="kk-KZ"/>
        </w:rPr>
        <w:t xml:space="preserve"> және оның қалай қолданылатындығын</w:t>
      </w:r>
    </w:p>
    <w:p w:rsidR="00BB1D1C" w:rsidRDefault="00BB1D1C" w:rsidP="00BB1D1C">
      <w:pPr>
        <w:pStyle w:val="a6"/>
        <w:spacing w:after="0"/>
        <w:ind w:firstLine="340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</w:t>
      </w:r>
      <w:r w:rsidRPr="00107846">
        <w:rPr>
          <w:b/>
          <w:bCs/>
          <w:lang w:val="kk-KZ"/>
        </w:rPr>
        <w:t xml:space="preserve">Пәндік </w:t>
      </w:r>
      <w:r>
        <w:rPr>
          <w:b/>
          <w:bCs/>
          <w:lang w:val="kk-KZ"/>
        </w:rPr>
        <w:t>қ</w:t>
      </w:r>
      <w:r>
        <w:rPr>
          <w:b/>
          <w:lang w:val="kk-KZ"/>
        </w:rPr>
        <w:t>ұзіреттіліктер</w:t>
      </w:r>
      <w:r w:rsidRPr="00107846">
        <w:rPr>
          <w:b/>
          <w:bCs/>
          <w:lang w:val="kk-KZ"/>
        </w:rPr>
        <w:t xml:space="preserve">: </w:t>
      </w:r>
    </w:p>
    <w:p w:rsidR="008D697D" w:rsidRPr="00107846" w:rsidRDefault="008D697D" w:rsidP="00BB1D1C">
      <w:pPr>
        <w:pStyle w:val="a6"/>
        <w:spacing w:after="0"/>
        <w:ind w:firstLine="34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Білу:</w:t>
      </w:r>
    </w:p>
    <w:p w:rsidR="00BB1D1C" w:rsidRDefault="008D697D" w:rsidP="00BB1D1C">
      <w:pPr>
        <w:pStyle w:val="a6"/>
        <w:spacing w:after="0"/>
        <w:ind w:firstLine="340"/>
        <w:jc w:val="both"/>
        <w:rPr>
          <w:bCs/>
          <w:lang w:val="kk-KZ"/>
        </w:rPr>
      </w:pPr>
      <w:r>
        <w:rPr>
          <w:bCs/>
          <w:lang w:val="kk-KZ"/>
        </w:rPr>
        <w:t>- Философия тарихындағы болмыс</w:t>
      </w:r>
      <w:r w:rsidR="00BB1D1C" w:rsidRPr="00954A7D">
        <w:rPr>
          <w:bCs/>
          <w:lang w:val="kk-KZ"/>
        </w:rPr>
        <w:t xml:space="preserve"> мәселесімен шұғылданған ойшылдардың негізгі идеяларын меңгере отрып, ондағы негізгі мәселелерді болашақтағы біліміңізде және қоғамдық өмірде қалай қолдану керектігі туралы машықтанады; </w:t>
      </w:r>
    </w:p>
    <w:p w:rsidR="008D697D" w:rsidRPr="008D697D" w:rsidRDefault="008D697D" w:rsidP="00BB1D1C">
      <w:pPr>
        <w:pStyle w:val="a6"/>
        <w:spacing w:after="0"/>
        <w:ind w:firstLine="340"/>
        <w:jc w:val="both"/>
        <w:rPr>
          <w:b/>
          <w:bCs/>
          <w:lang w:val="kk-KZ"/>
        </w:rPr>
      </w:pPr>
      <w:r w:rsidRPr="008D697D">
        <w:rPr>
          <w:b/>
          <w:bCs/>
          <w:lang w:val="kk-KZ"/>
        </w:rPr>
        <w:t>Жасай білу</w:t>
      </w:r>
      <w:r>
        <w:rPr>
          <w:b/>
          <w:bCs/>
          <w:lang w:val="kk-KZ"/>
        </w:rPr>
        <w:t>:</w:t>
      </w:r>
    </w:p>
    <w:p w:rsidR="00BB1D1C" w:rsidRDefault="008D697D" w:rsidP="00BB1D1C">
      <w:pPr>
        <w:pStyle w:val="a6"/>
        <w:spacing w:after="0"/>
        <w:ind w:firstLine="340"/>
        <w:jc w:val="both"/>
        <w:rPr>
          <w:lang w:val="kk-KZ"/>
        </w:rPr>
      </w:pPr>
      <w:r>
        <w:rPr>
          <w:lang w:val="kk-KZ"/>
        </w:rPr>
        <w:t>-</w:t>
      </w:r>
      <w:r w:rsidR="00BB1D1C" w:rsidRPr="00954A7D">
        <w:rPr>
          <w:lang w:val="kk-KZ"/>
        </w:rPr>
        <w:t xml:space="preserve"> болмыс мәселесіндегі ғылыми білімдердің түзілімін, олардың филосо</w:t>
      </w:r>
      <w:r>
        <w:rPr>
          <w:lang w:val="kk-KZ"/>
        </w:rPr>
        <w:t>ф</w:t>
      </w:r>
      <w:r w:rsidR="00BB1D1C" w:rsidRPr="00954A7D">
        <w:rPr>
          <w:lang w:val="kk-KZ"/>
        </w:rPr>
        <w:t>и</w:t>
      </w:r>
      <w:r>
        <w:rPr>
          <w:lang w:val="kk-KZ"/>
        </w:rPr>
        <w:t>я</w:t>
      </w:r>
      <w:r w:rsidR="00BB1D1C" w:rsidRPr="00954A7D">
        <w:rPr>
          <w:lang w:val="kk-KZ"/>
        </w:rPr>
        <w:t xml:space="preserve">лық қырларын меңгере отырып, өз бетінше </w:t>
      </w:r>
      <w:r>
        <w:rPr>
          <w:lang w:val="kk-KZ"/>
        </w:rPr>
        <w:t xml:space="preserve">ол білімдерді </w:t>
      </w:r>
      <w:r w:rsidR="00BB1D1C" w:rsidRPr="00954A7D">
        <w:rPr>
          <w:lang w:val="kk-KZ"/>
        </w:rPr>
        <w:t xml:space="preserve">талдап беруге үйренеді. </w:t>
      </w:r>
    </w:p>
    <w:p w:rsidR="008D697D" w:rsidRPr="008D697D" w:rsidRDefault="008D697D" w:rsidP="00BB1D1C">
      <w:pPr>
        <w:pStyle w:val="a6"/>
        <w:spacing w:after="0"/>
        <w:ind w:firstLine="340"/>
        <w:jc w:val="both"/>
        <w:rPr>
          <w:b/>
          <w:lang w:val="kk-KZ"/>
        </w:rPr>
      </w:pPr>
      <w:r w:rsidRPr="008D697D">
        <w:rPr>
          <w:b/>
          <w:lang w:val="kk-KZ"/>
        </w:rPr>
        <w:t>Дағдылар: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 xml:space="preserve">- Қоғам мен адам </w:t>
      </w:r>
      <w:r w:rsidR="008D697D">
        <w:rPr>
          <w:lang w:val="kk-KZ"/>
        </w:rPr>
        <w:t xml:space="preserve">болмысы </w:t>
      </w:r>
      <w:r w:rsidRPr="00954A7D">
        <w:rPr>
          <w:lang w:val="kk-KZ"/>
        </w:rPr>
        <w:t>мәсе</w:t>
      </w:r>
      <w:r w:rsidR="008D697D">
        <w:rPr>
          <w:lang w:val="kk-KZ"/>
        </w:rPr>
        <w:t>лесі, оның құндылықтарын философ</w:t>
      </w:r>
      <w:r w:rsidRPr="00954A7D">
        <w:rPr>
          <w:lang w:val="kk-KZ"/>
        </w:rPr>
        <w:t>и</w:t>
      </w:r>
      <w:r w:rsidR="008D697D">
        <w:rPr>
          <w:lang w:val="kk-KZ"/>
        </w:rPr>
        <w:t>я</w:t>
      </w:r>
      <w:r w:rsidRPr="00954A7D">
        <w:rPr>
          <w:lang w:val="kk-KZ"/>
        </w:rPr>
        <w:t xml:space="preserve">лық </w:t>
      </w:r>
      <w:r w:rsidR="008D697D">
        <w:rPr>
          <w:lang w:val="kk-KZ"/>
        </w:rPr>
        <w:t>негізде саралап, жинаған білімд</w:t>
      </w:r>
      <w:r w:rsidRPr="00954A7D">
        <w:rPr>
          <w:lang w:val="kk-KZ"/>
        </w:rPr>
        <w:t>ерін өткен-қазіргі-болашақ уақыт тұрғысынан байланыстыра білу және өмірлік маңызды мәселелерді өз бетінше шеше білуге дағдыландыру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Пән</w:t>
      </w:r>
      <w:r w:rsidR="008D697D">
        <w:rPr>
          <w:lang w:val="kk-KZ"/>
        </w:rPr>
        <w:t>нің пререквизиттері – Философия тарихы бойынша өтілетін пәндер</w:t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  <w:t xml:space="preserve">           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bCs/>
          <w:lang w:val="kk-KZ"/>
        </w:rPr>
        <w:t xml:space="preserve">Пәннің </w:t>
      </w:r>
      <w:r w:rsidRPr="00954A7D">
        <w:rPr>
          <w:lang w:val="kk-KZ"/>
        </w:rPr>
        <w:t>постреквиз</w:t>
      </w:r>
      <w:r w:rsidR="008D697D">
        <w:rPr>
          <w:lang w:val="kk-KZ"/>
        </w:rPr>
        <w:t>иттері – ғылым тарихы мен философиясы, мәдениеттану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b/>
          <w:bCs/>
          <w:spacing w:val="-8"/>
          <w:lang w:val="kk-KZ"/>
        </w:rPr>
      </w:pPr>
      <w:r w:rsidRPr="00954A7D">
        <w:rPr>
          <w:lang w:val="kk-KZ"/>
        </w:rPr>
        <w:tab/>
      </w:r>
      <w:r w:rsidRPr="00954A7D">
        <w:rPr>
          <w:lang w:val="kk-KZ"/>
        </w:rPr>
        <w:tab/>
      </w:r>
      <w:r w:rsidRPr="00954A7D">
        <w:rPr>
          <w:lang w:val="kk-KZ"/>
        </w:rPr>
        <w:tab/>
        <w:t xml:space="preserve">  </w:t>
      </w:r>
    </w:p>
    <w:p w:rsidR="00BB1D1C" w:rsidRPr="00954A7D" w:rsidRDefault="00BB1D1C" w:rsidP="00BB1D1C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bCs/>
          <w:spacing w:val="-8"/>
          <w:sz w:val="24"/>
          <w:szCs w:val="24"/>
          <w:lang w:val="kk-KZ"/>
        </w:rPr>
        <w:t>ПӘННІҢ ҚҰРЫЛЫМЫ ЖӘНЕ МАЗМҰНЫ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1"/>
        <w:gridCol w:w="992"/>
      </w:tblGrid>
      <w:tr w:rsidR="00BB1D1C" w:rsidRPr="00954A7D" w:rsidTr="008B040A">
        <w:trPr>
          <w:cantSplit/>
          <w:trHeight w:val="405"/>
        </w:trPr>
        <w:tc>
          <w:tcPr>
            <w:tcW w:w="709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Апта</w:t>
            </w:r>
          </w:p>
        </w:tc>
        <w:tc>
          <w:tcPr>
            <w:tcW w:w="7938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Тақырып</w:t>
            </w:r>
          </w:p>
        </w:tc>
        <w:tc>
          <w:tcPr>
            <w:tcW w:w="851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Сағат</w:t>
            </w:r>
          </w:p>
        </w:tc>
        <w:tc>
          <w:tcPr>
            <w:tcW w:w="992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Ең жоғары балл</w:t>
            </w:r>
          </w:p>
        </w:tc>
      </w:tr>
    </w:tbl>
    <w:p w:rsidR="00BB1D1C" w:rsidRPr="00954A7D" w:rsidRDefault="006B6C61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Модуль №1 Философия </w:t>
      </w:r>
      <w:r w:rsidR="00BB1D1C" w:rsidRPr="00954A7D">
        <w:rPr>
          <w:rFonts w:ascii="Times New Roman" w:hAnsi="Times New Roman"/>
          <w:b/>
          <w:sz w:val="24"/>
          <w:szCs w:val="24"/>
          <w:lang w:val="kk-KZ"/>
        </w:rPr>
        <w:t xml:space="preserve"> тарихындағы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болмыс туралы толғаныстар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0"/>
        <w:gridCol w:w="993"/>
      </w:tblGrid>
      <w:tr w:rsidR="00BB1D1C" w:rsidRPr="00954A7D" w:rsidTr="008B040A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ru-RU"/>
              </w:rPr>
            </w:pPr>
            <w:r w:rsidRPr="00954A7D">
              <w:rPr>
                <w:lang w:val="ru-RU"/>
              </w:rPr>
              <w:t>1</w:t>
            </w:r>
          </w:p>
        </w:tc>
        <w:tc>
          <w:tcPr>
            <w:tcW w:w="7938" w:type="dxa"/>
          </w:tcPr>
          <w:p w:rsidR="00BB1D1C" w:rsidRPr="00954A7D" w:rsidRDefault="00BB1D1C" w:rsidP="008B040A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b/>
                <w:lang w:val="kk-KZ"/>
              </w:rPr>
            </w:pPr>
            <w:r w:rsidRPr="00954A7D">
              <w:rPr>
                <w:b/>
                <w:shd w:val="clear" w:color="auto" w:fill="FFFFFF"/>
                <w:lang w:val="kk-KZ"/>
              </w:rPr>
              <w:t xml:space="preserve">№1 дәріс. </w:t>
            </w:r>
            <w:r w:rsidR="005B4CDD">
              <w:rPr>
                <w:lang w:val="kk-KZ"/>
              </w:rPr>
              <w:t>Философия оның пәні және онтологиялық мәселелер</w:t>
            </w:r>
          </w:p>
          <w:p w:rsidR="005B4CDD" w:rsidRPr="005B4CDD" w:rsidRDefault="005B4CDD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5B4CDD">
              <w:rPr>
                <w:lang w:val="kk-KZ"/>
              </w:rPr>
              <w:t>Философия пәні, оның құрылымы</w:t>
            </w:r>
            <w:r w:rsidR="00BB1D1C" w:rsidRPr="005B4CDD">
              <w:rPr>
                <w:lang w:val="kk-KZ"/>
              </w:rPr>
              <w:t xml:space="preserve"> </w:t>
            </w:r>
          </w:p>
          <w:p w:rsidR="00BB1D1C" w:rsidRPr="005B4CDD" w:rsidRDefault="005B4CDD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>
              <w:rPr>
                <w:lang w:val="kk-KZ"/>
              </w:rPr>
              <w:t xml:space="preserve">Дүниеге көзқарас ұғымы мен оның формалары </w:t>
            </w:r>
          </w:p>
          <w:p w:rsidR="00BB1D1C" w:rsidRPr="00954A7D" w:rsidRDefault="00BB1D1C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5B4CDD">
              <w:rPr>
                <w:u w:val="single"/>
                <w:lang w:val="kk-KZ"/>
              </w:rPr>
              <w:t xml:space="preserve"> </w:t>
            </w:r>
            <w:r w:rsidR="005B4CDD">
              <w:rPr>
                <w:lang w:val="kk-KZ"/>
              </w:rPr>
              <w:t>Философиялық ойдың негізгі мәселесі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3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ind w:firstLine="340"/>
              <w:rPr>
                <w:lang w:val="ru-RU"/>
              </w:rPr>
            </w:pPr>
            <w:r w:rsidRPr="00954A7D">
              <w:rPr>
                <w:lang w:val="ru-RU"/>
              </w:rPr>
              <w:t>-</w:t>
            </w:r>
          </w:p>
        </w:tc>
      </w:tr>
      <w:tr w:rsidR="00BB1D1C" w:rsidRPr="00954A7D" w:rsidTr="008B040A">
        <w:trPr>
          <w:cantSplit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rPr>
                <w:lang w:val="ru-RU"/>
              </w:rPr>
            </w:pPr>
          </w:p>
        </w:tc>
        <w:tc>
          <w:tcPr>
            <w:tcW w:w="7938" w:type="dxa"/>
          </w:tcPr>
          <w:p w:rsidR="00BB1D1C" w:rsidRPr="00954A7D" w:rsidRDefault="00BB1D1C" w:rsidP="008B040A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b/>
                <w:shd w:val="clear" w:color="auto" w:fill="FFFFFF"/>
                <w:lang w:val="kk-KZ"/>
              </w:rPr>
            </w:pPr>
            <w:r w:rsidRPr="00954A7D">
              <w:rPr>
                <w:b/>
                <w:shd w:val="clear" w:color="auto" w:fill="FFFFFF"/>
                <w:lang w:val="en-US"/>
              </w:rPr>
              <w:t>C</w:t>
            </w:r>
            <w:r w:rsidRPr="00954A7D">
              <w:rPr>
                <w:b/>
                <w:shd w:val="clear" w:color="auto" w:fill="FFFFFF"/>
              </w:rPr>
              <w:t xml:space="preserve">еминар </w:t>
            </w:r>
            <w:r w:rsidRPr="00954A7D">
              <w:rPr>
                <w:b/>
                <w:shd w:val="clear" w:color="auto" w:fill="FFFFFF"/>
                <w:lang w:val="kk-KZ"/>
              </w:rPr>
              <w:t>№1</w:t>
            </w:r>
            <w:r w:rsidR="006B6C61">
              <w:rPr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rPr>
                <w:lang w:val="ru-RU"/>
              </w:rPr>
            </w:pPr>
            <w:r w:rsidRPr="00954A7D">
              <w:rPr>
                <w:lang w:val="ru-RU"/>
              </w:rPr>
              <w:t xml:space="preserve">     </w:t>
            </w:r>
            <w:r w:rsidR="00861ED7">
              <w:rPr>
                <w:lang w:val="ru-RU"/>
              </w:rPr>
              <w:t>1</w:t>
            </w:r>
          </w:p>
        </w:tc>
        <w:tc>
          <w:tcPr>
            <w:tcW w:w="993" w:type="dxa"/>
          </w:tcPr>
          <w:p w:rsidR="00BB1D1C" w:rsidRPr="00605B5B" w:rsidRDefault="00605B5B" w:rsidP="008B040A">
            <w:pPr>
              <w:pStyle w:val="a6"/>
              <w:spacing w:after="0" w:line="276" w:lineRule="auto"/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6B6C61" w:rsidRPr="006B6C61" w:rsidTr="008B040A">
        <w:trPr>
          <w:cantSplit/>
        </w:trPr>
        <w:tc>
          <w:tcPr>
            <w:tcW w:w="709" w:type="dxa"/>
          </w:tcPr>
          <w:p w:rsidR="006B6C61" w:rsidRPr="00954A7D" w:rsidRDefault="00605B5B" w:rsidP="008B040A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7938" w:type="dxa"/>
          </w:tcPr>
          <w:p w:rsidR="006B6C61" w:rsidRDefault="006B6C61" w:rsidP="008B040A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shd w:val="clear" w:color="auto" w:fill="FFFFFF"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>№2</w:t>
            </w:r>
            <w:r w:rsidRPr="00954A7D">
              <w:rPr>
                <w:b/>
                <w:shd w:val="clear" w:color="auto" w:fill="FFFFFF"/>
                <w:lang w:val="kk-KZ"/>
              </w:rPr>
              <w:t xml:space="preserve"> дәріс</w:t>
            </w:r>
            <w:r>
              <w:rPr>
                <w:b/>
                <w:shd w:val="clear" w:color="auto" w:fill="FFFFFF"/>
                <w:lang w:val="kk-KZ"/>
              </w:rPr>
              <w:t xml:space="preserve">. </w:t>
            </w:r>
            <w:r>
              <w:rPr>
                <w:shd w:val="clear" w:color="auto" w:fill="FFFFFF"/>
                <w:lang w:val="kk-KZ"/>
              </w:rPr>
              <w:t>Ежелгі Шығыстағы болмыс мен әлемнің жаратылуы туралы көзқарастар</w:t>
            </w:r>
          </w:p>
          <w:p w:rsidR="006B6C61" w:rsidRDefault="006B6C61" w:rsidP="008B040A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1.Көне Мысырдағы әлемнің пайда блолуы туралы мифтік және мистикалық пайымдаулар</w:t>
            </w:r>
          </w:p>
          <w:p w:rsidR="006B6C61" w:rsidRDefault="009E308B" w:rsidP="008B040A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2.Көне Үндінің діни</w:t>
            </w:r>
            <w:r w:rsidR="006B6C61">
              <w:rPr>
                <w:shd w:val="clear" w:color="auto" w:fill="FFFFFF"/>
                <w:lang w:val="kk-KZ"/>
              </w:rPr>
              <w:t>-философиясындағы болмыс пен бейболмыс мәселелері</w:t>
            </w:r>
          </w:p>
          <w:p w:rsidR="006B6C61" w:rsidRPr="006B6C61" w:rsidRDefault="006B6C61" w:rsidP="008B040A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3.Байырғы Қытай философиясындағы болмыс туралы толғаныстар</w:t>
            </w:r>
          </w:p>
        </w:tc>
        <w:tc>
          <w:tcPr>
            <w:tcW w:w="850" w:type="dxa"/>
          </w:tcPr>
          <w:p w:rsidR="006B6C61" w:rsidRPr="006B6C61" w:rsidRDefault="00861ED7" w:rsidP="008B040A">
            <w:pPr>
              <w:pStyle w:val="a6"/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6B6C61" w:rsidRPr="006B6C61" w:rsidRDefault="006B6C61" w:rsidP="008B040A">
            <w:pPr>
              <w:pStyle w:val="a6"/>
              <w:spacing w:after="0" w:line="276" w:lineRule="auto"/>
              <w:ind w:firstLine="340"/>
              <w:jc w:val="center"/>
              <w:rPr>
                <w:lang w:val="kk-KZ"/>
              </w:rPr>
            </w:pPr>
          </w:p>
        </w:tc>
      </w:tr>
      <w:tr w:rsidR="006B6C61" w:rsidRPr="006B6C61" w:rsidTr="008B040A">
        <w:trPr>
          <w:cantSplit/>
        </w:trPr>
        <w:tc>
          <w:tcPr>
            <w:tcW w:w="709" w:type="dxa"/>
          </w:tcPr>
          <w:p w:rsidR="006B6C61" w:rsidRPr="006B6C61" w:rsidRDefault="006B6C61" w:rsidP="008B040A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7938" w:type="dxa"/>
          </w:tcPr>
          <w:p w:rsidR="006B6C61" w:rsidRPr="006B6C61" w:rsidRDefault="006B6C61" w:rsidP="008B040A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b/>
                <w:shd w:val="clear" w:color="auto" w:fill="FFFFFF"/>
                <w:lang w:val="kk-KZ"/>
              </w:rPr>
            </w:pPr>
            <w:r w:rsidRPr="006B6C61">
              <w:rPr>
                <w:b/>
                <w:shd w:val="clear" w:color="auto" w:fill="FFFFFF"/>
                <w:lang w:val="kk-KZ"/>
              </w:rPr>
              <w:t xml:space="preserve">Cеминар </w:t>
            </w:r>
            <w:r>
              <w:rPr>
                <w:b/>
                <w:shd w:val="clear" w:color="auto" w:fill="FFFFFF"/>
                <w:lang w:val="kk-KZ"/>
              </w:rPr>
              <w:t>№</w:t>
            </w:r>
            <w:r w:rsidR="00861ED7">
              <w:rPr>
                <w:b/>
                <w:shd w:val="clear" w:color="auto" w:fill="FFFFFF"/>
                <w:lang w:val="kk-KZ"/>
              </w:rPr>
              <w:t>2</w:t>
            </w:r>
            <w:r>
              <w:rPr>
                <w:lang w:val="kk-KZ"/>
              </w:rPr>
              <w:t>.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6B6C61" w:rsidRPr="006B6C61" w:rsidRDefault="00861ED7" w:rsidP="008B040A">
            <w:pPr>
              <w:pStyle w:val="a6"/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6B6C61" w:rsidRPr="006B6C61" w:rsidRDefault="00605B5B" w:rsidP="008B040A">
            <w:pPr>
              <w:pStyle w:val="a6"/>
              <w:spacing w:after="0" w:line="276" w:lineRule="auto"/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8B040A">
        <w:trPr>
          <w:cantSplit/>
          <w:trHeight w:val="1499"/>
        </w:trPr>
        <w:tc>
          <w:tcPr>
            <w:tcW w:w="709" w:type="dxa"/>
            <w:vMerge w:val="restart"/>
          </w:tcPr>
          <w:p w:rsidR="00BB1D1C" w:rsidRPr="00954A7D" w:rsidRDefault="00605B5B" w:rsidP="008B040A">
            <w:pPr>
              <w:spacing w:after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7938" w:type="dxa"/>
          </w:tcPr>
          <w:p w:rsidR="00BB1D1C" w:rsidRPr="00954A7D" w:rsidRDefault="00105FFF" w:rsidP="008B040A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№3</w:t>
            </w:r>
            <w:r w:rsidR="00BB1D1C"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дәріс. </w:t>
            </w:r>
            <w:r w:rsidR="00BB1D1C"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Антика </w:t>
            </w:r>
            <w:r w:rsidR="00BB1D1C" w:rsidRPr="00954A7D">
              <w:rPr>
                <w:rFonts w:ascii="Times New Roman" w:hAnsi="Times New Roman"/>
                <w:sz w:val="24"/>
                <w:szCs w:val="24"/>
                <w:lang w:val="kk-KZ"/>
              </w:rPr>
              <w:t> дәу</w:t>
            </w:r>
            <w:r w:rsidR="006B6C61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="00BB1D1C"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ріндегі </w:t>
            </w:r>
            <w:r w:rsidR="006B6C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онтология мәселесінің қозғалуы </w:t>
            </w:r>
          </w:p>
          <w:p w:rsidR="00BB1D1C" w:rsidRPr="00954A7D" w:rsidRDefault="006B6C61" w:rsidP="00BB1D1C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Милет мектебіндегі бастамалар туралы ілім және элей мектебіндегі болмыс туралы пайымдаулар</w:t>
            </w:r>
            <w:r w:rsidR="00BB1D1C" w:rsidRPr="00954A7D">
              <w:rPr>
                <w:lang w:val="kk-KZ"/>
              </w:rPr>
              <w:t> </w:t>
            </w:r>
            <w:r w:rsidR="00BB1D1C"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6B6C61" w:rsidRPr="006B6C61" w:rsidRDefault="006B6C61" w:rsidP="006B6C61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 xml:space="preserve">Зеноннның апрориялары және ондағы қозғалыс, кеңістік, уақыт мәселелері </w:t>
            </w:r>
          </w:p>
          <w:p w:rsidR="00BB1D1C" w:rsidRPr="00954A7D" w:rsidRDefault="00BB1D1C" w:rsidP="006B6C61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Аристоте</w:t>
            </w:r>
            <w:r w:rsidR="006B6C61">
              <w:rPr>
                <w:lang w:val="kk-KZ"/>
              </w:rPr>
              <w:t>ль  мен Платонның идеяларындағы болмыс пен бейболмыс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8B040A">
        <w:trPr>
          <w:cantSplit/>
          <w:trHeight w:val="288"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6B6C61" w:rsidP="006B6C61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</w:t>
            </w:r>
            <w:r w:rsidR="00861ED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3</w:t>
            </w:r>
            <w:r w:rsidR="00BB1D1C"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6C61">
              <w:rPr>
                <w:rFonts w:ascii="Times New Roman" w:hAnsi="Times New Roman" w:cs="Times New Roman"/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605B5B" w:rsidRDefault="00605B5B" w:rsidP="008B040A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8B040A">
        <w:trPr>
          <w:cantSplit/>
          <w:trHeight w:val="1840"/>
        </w:trPr>
        <w:tc>
          <w:tcPr>
            <w:tcW w:w="709" w:type="dxa"/>
            <w:vMerge w:val="restart"/>
          </w:tcPr>
          <w:p w:rsidR="00BB1D1C" w:rsidRPr="00954A7D" w:rsidRDefault="00605B5B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BB1D1C" w:rsidRPr="00954A7D" w:rsidRDefault="00BB1D1C" w:rsidP="008B040A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105FFF" w:rsidP="008B040A">
            <w:pPr>
              <w:pStyle w:val="a8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b/>
                <w:shd w:val="clear" w:color="auto" w:fill="FFFFFF"/>
                <w:lang w:val="kk-KZ" w:eastAsia="en-US"/>
              </w:rPr>
              <w:t>№4</w:t>
            </w:r>
            <w:r w:rsidR="00BB1D1C" w:rsidRPr="00954A7D">
              <w:rPr>
                <w:b/>
                <w:shd w:val="clear" w:color="auto" w:fill="FFFFFF"/>
                <w:lang w:val="kk-KZ" w:eastAsia="en-US"/>
              </w:rPr>
              <w:t xml:space="preserve"> дәріс.  </w:t>
            </w:r>
            <w:r w:rsidR="006B6C61">
              <w:rPr>
                <w:b/>
                <w:shd w:val="clear" w:color="auto" w:fill="FFFFFF"/>
                <w:lang w:val="kk-KZ" w:eastAsia="en-US"/>
              </w:rPr>
              <w:t xml:space="preserve">Орта ғасырдағы болмыс мәселесі мен әлемнің жаратылуы туралы діни көзқарастар </w:t>
            </w:r>
          </w:p>
          <w:p w:rsidR="00BB1D1C" w:rsidRPr="006B6C61" w:rsidRDefault="00BB1D1C" w:rsidP="006B6C61">
            <w:pPr>
              <w:pStyle w:val="a8"/>
              <w:numPr>
                <w:ilvl w:val="0"/>
                <w:numId w:val="12"/>
              </w:numPr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Орта ғасырлық философиялық ойдың қалыптасуындағы діннің ролі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lang w:val="kk-KZ" w:eastAsia="en-US"/>
              </w:rPr>
            </w:pPr>
            <w:r w:rsidRPr="00954A7D">
              <w:rPr>
                <w:lang w:val="kk-KZ"/>
              </w:rPr>
              <w:t>Орта ғасырдағы еуропалық философия</w:t>
            </w:r>
            <w:r w:rsidR="00741D75">
              <w:rPr>
                <w:lang w:val="kk-KZ"/>
              </w:rPr>
              <w:t>дағы онтологияның діни сипаты</w:t>
            </w:r>
            <w:r w:rsidRPr="00954A7D">
              <w:rPr>
                <w:lang w:val="kk-KZ"/>
              </w:rPr>
              <w:t xml:space="preserve"> </w:t>
            </w:r>
          </w:p>
          <w:p w:rsidR="00BB1D1C" w:rsidRPr="00954A7D" w:rsidRDefault="00741D75" w:rsidP="00741D75">
            <w:pPr>
              <w:pStyle w:val="a8"/>
              <w:numPr>
                <w:ilvl w:val="0"/>
                <w:numId w:val="12"/>
              </w:numPr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 xml:space="preserve">Араб-мұсылмандық фәлсафадағы әлемнің жаратылуы туралы идеялар 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    2</w:t>
            </w:r>
          </w:p>
          <w:p w:rsidR="00BB1D1C" w:rsidRPr="00954A7D" w:rsidRDefault="00BB1D1C" w:rsidP="008B040A">
            <w:pPr>
              <w:pStyle w:val="a6"/>
              <w:spacing w:after="0"/>
              <w:ind w:firstLine="340"/>
            </w:pPr>
          </w:p>
        </w:tc>
        <w:tc>
          <w:tcPr>
            <w:tcW w:w="993" w:type="dxa"/>
          </w:tcPr>
          <w:p w:rsidR="00BB1D1C" w:rsidRPr="00954A7D" w:rsidRDefault="00BB1D1C" w:rsidP="008B040A">
            <w:pPr>
              <w:pStyle w:val="a6"/>
              <w:spacing w:after="0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8B040A">
        <w:trPr>
          <w:cantSplit/>
          <w:trHeight w:val="326"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741D75" w:rsidP="008B040A">
            <w:pPr>
              <w:pStyle w:val="a8"/>
              <w:ind w:left="700"/>
              <w:jc w:val="both"/>
              <w:rPr>
                <w:b/>
                <w:shd w:val="clear" w:color="auto" w:fill="FFFFFF"/>
                <w:lang w:val="kk-KZ" w:eastAsia="en-US"/>
              </w:rPr>
            </w:pPr>
            <w:r>
              <w:rPr>
                <w:b/>
                <w:lang w:val="kk-KZ" w:eastAsia="en-US"/>
              </w:rPr>
              <w:t>Семинар №</w:t>
            </w:r>
            <w:r w:rsidR="00861ED7">
              <w:rPr>
                <w:b/>
                <w:lang w:val="kk-KZ" w:eastAsia="en-US"/>
              </w:rPr>
              <w:t>4</w:t>
            </w:r>
            <w:r w:rsidRPr="00954A7D">
              <w:rPr>
                <w:bCs/>
                <w:lang w:val="kk-KZ"/>
              </w:rPr>
              <w:t xml:space="preserve"> </w:t>
            </w:r>
            <w:r w:rsidRPr="006B6C61">
              <w:rPr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605B5B" w:rsidP="008B040A">
            <w:pPr>
              <w:pStyle w:val="a6"/>
              <w:spacing w:after="0"/>
              <w:ind w:firstLine="340"/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8B040A">
        <w:trPr>
          <w:cantSplit/>
          <w:trHeight w:val="1840"/>
        </w:trPr>
        <w:tc>
          <w:tcPr>
            <w:tcW w:w="709" w:type="dxa"/>
            <w:vMerge w:val="restart"/>
          </w:tcPr>
          <w:p w:rsidR="00BB1D1C" w:rsidRPr="00954A7D" w:rsidRDefault="00605B5B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BB1D1C" w:rsidRPr="00954A7D" w:rsidRDefault="00BB1D1C" w:rsidP="008B040A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105FFF" w:rsidP="008B040A">
            <w:pPr>
              <w:pStyle w:val="a8"/>
              <w:shd w:val="clear" w:color="auto" w:fill="FFFFFF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b/>
                <w:shd w:val="clear" w:color="auto" w:fill="FFFFFF"/>
                <w:lang w:val="kk-KZ" w:eastAsia="en-US"/>
              </w:rPr>
              <w:t>№5</w:t>
            </w:r>
            <w:r w:rsidR="00BB1D1C" w:rsidRPr="00954A7D">
              <w:rPr>
                <w:b/>
                <w:shd w:val="clear" w:color="auto" w:fill="FFFFFF"/>
                <w:lang w:val="kk-KZ" w:eastAsia="en-US"/>
              </w:rPr>
              <w:t xml:space="preserve"> дәріс. </w:t>
            </w:r>
            <w:r w:rsidR="00BB1D1C" w:rsidRPr="00954A7D">
              <w:rPr>
                <w:bCs/>
                <w:lang w:val="kk-KZ"/>
              </w:rPr>
              <w:t xml:space="preserve">Қайта өрлеу дәуірі және Жаңа замандағы </w:t>
            </w:r>
            <w:r w:rsidR="00741D75">
              <w:rPr>
                <w:bCs/>
                <w:lang w:val="kk-KZ"/>
              </w:rPr>
              <w:t xml:space="preserve">онтология </w:t>
            </w:r>
          </w:p>
          <w:p w:rsidR="00BB1D1C" w:rsidRPr="00954A7D" w:rsidRDefault="00741D75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Адам болмысы</w:t>
            </w:r>
            <w:r w:rsidR="00BB1D1C" w:rsidRPr="00954A7D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туралы пайымдаулар </w:t>
            </w:r>
            <w:r w:rsidR="00BB1D1C" w:rsidRPr="00954A7D">
              <w:rPr>
                <w:lang w:val="kk-KZ"/>
              </w:rPr>
              <w:t xml:space="preserve">– Қайта өрлеу дәуріндегі маңызды ерекшелік. </w:t>
            </w:r>
          </w:p>
          <w:p w:rsidR="00741D75" w:rsidRPr="00954A7D" w:rsidRDefault="00741D75" w:rsidP="00741D75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Қайта өрлеу дәуіріндегі әлемнің жаңакша картинасының құрылуы  </w:t>
            </w:r>
          </w:p>
          <w:p w:rsidR="00BB1D1C" w:rsidRPr="00954A7D" w:rsidRDefault="00741D75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Қайта өрлеу дәуірі мен жаңа замандағы субстанция мәселесі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BB1D1C" w:rsidRPr="00954A7D" w:rsidRDefault="00BB1D1C" w:rsidP="008B040A">
            <w:pPr>
              <w:pStyle w:val="a6"/>
              <w:spacing w:after="0"/>
              <w:ind w:firstLine="340"/>
            </w:pPr>
            <w:r w:rsidRPr="00954A7D">
              <w:rPr>
                <w:lang w:val="ru-RU"/>
              </w:rPr>
              <w:t>-</w:t>
            </w:r>
          </w:p>
        </w:tc>
      </w:tr>
      <w:tr w:rsidR="00BB1D1C" w:rsidRPr="00954A7D" w:rsidTr="008B040A">
        <w:trPr>
          <w:cantSplit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861ED7" w:rsidP="008B040A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№5</w:t>
            </w:r>
            <w:r w:rsidR="00BB1D1C"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="00741D75" w:rsidRPr="006B6C61">
              <w:rPr>
                <w:rFonts w:ascii="Times New Roman" w:hAnsi="Times New Roman" w:cs="Times New Roman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605B5B" w:rsidRDefault="00605B5B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8B040A">
        <w:trPr>
          <w:cantSplit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8B040A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СОӨЖ №1 </w:t>
            </w:r>
            <w:r w:rsidR="00741D75" w:rsidRPr="006B6C61">
              <w:rPr>
                <w:rFonts w:ascii="Times New Roman" w:hAnsi="Times New Roman" w:cs="Times New Roman"/>
                <w:lang w:val="kk-KZ"/>
              </w:rPr>
              <w:t>Ескерту:</w:t>
            </w:r>
            <w:r w:rsidR="00741D75">
              <w:rPr>
                <w:rFonts w:ascii="Times New Roman" w:hAnsi="Times New Roman" w:cs="Times New Roman"/>
                <w:lang w:val="kk-KZ"/>
              </w:rPr>
              <w:t xml:space="preserve"> СӨЖ</w:t>
            </w:r>
            <w:r w:rsidR="00741D75" w:rsidRPr="006B6C61">
              <w:rPr>
                <w:rFonts w:ascii="Times New Roman" w:hAnsi="Times New Roman" w:cs="Times New Roman"/>
                <w:lang w:val="kk-KZ"/>
              </w:rPr>
              <w:t xml:space="preserve">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605B5B" w:rsidRDefault="00605B5B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105FFF" w:rsidTr="008B040A">
        <w:trPr>
          <w:cantSplit/>
          <w:trHeight w:val="1673"/>
        </w:trPr>
        <w:tc>
          <w:tcPr>
            <w:tcW w:w="709" w:type="dxa"/>
            <w:vMerge w:val="restart"/>
          </w:tcPr>
          <w:p w:rsidR="00BB1D1C" w:rsidRPr="00954A7D" w:rsidRDefault="00605B5B" w:rsidP="008B040A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7938" w:type="dxa"/>
          </w:tcPr>
          <w:p w:rsidR="00105FFF" w:rsidRPr="00861ED7" w:rsidRDefault="00105FFF" w:rsidP="00861ED7">
            <w:pPr>
              <w:rPr>
                <w:rFonts w:ascii="Times New Roman" w:hAnsi="Times New Roman" w:cs="Times New Roman"/>
                <w:lang w:val="kk-KZ"/>
              </w:rPr>
            </w:pPr>
            <w:r w:rsidRPr="00861ED7">
              <w:rPr>
                <w:rFonts w:ascii="Times New Roman" w:hAnsi="Times New Roman" w:cs="Times New Roman"/>
                <w:b/>
                <w:shd w:val="clear" w:color="auto" w:fill="FFFFFF"/>
                <w:lang w:val="kk-KZ" w:eastAsia="en-US"/>
              </w:rPr>
              <w:t>№6</w:t>
            </w:r>
            <w:r w:rsidR="00BB1D1C" w:rsidRPr="00861ED7">
              <w:rPr>
                <w:rFonts w:ascii="Times New Roman" w:hAnsi="Times New Roman" w:cs="Times New Roman"/>
                <w:b/>
                <w:shd w:val="clear" w:color="auto" w:fill="FFFFFF"/>
                <w:lang w:val="kk-KZ" w:eastAsia="en-US"/>
              </w:rPr>
              <w:t xml:space="preserve"> дәріс. </w:t>
            </w:r>
            <w:r w:rsidR="00BB1D1C" w:rsidRPr="00861ED7">
              <w:rPr>
                <w:rFonts w:ascii="Times New Roman" w:hAnsi="Times New Roman" w:cs="Times New Roman"/>
                <w:lang w:val="kk-KZ"/>
              </w:rPr>
              <w:t>Н</w:t>
            </w:r>
            <w:r w:rsidRPr="00861ED7">
              <w:rPr>
                <w:rFonts w:ascii="Times New Roman" w:hAnsi="Times New Roman" w:cs="Times New Roman"/>
                <w:lang w:val="kk-KZ"/>
              </w:rPr>
              <w:t xml:space="preserve">емістің классикалық философиясындағы таным теориясы мен болмыс мәселесі </w:t>
            </w:r>
          </w:p>
          <w:p w:rsidR="00105FFF" w:rsidRDefault="00105FFF" w:rsidP="00105FFF">
            <w:pPr>
              <w:pStyle w:val="a8"/>
              <w:rPr>
                <w:lang w:val="kk-KZ"/>
              </w:rPr>
            </w:pPr>
          </w:p>
          <w:p w:rsidR="00BB1D1C" w:rsidRDefault="00105FFF" w:rsidP="00105FFF">
            <w:pPr>
              <w:rPr>
                <w:rFonts w:ascii="Times New Roman" w:hAnsi="Times New Roman" w:cs="Times New Roman"/>
                <w:lang w:val="kk-KZ"/>
              </w:rPr>
            </w:pPr>
            <w:r w:rsidRPr="00105FFF">
              <w:rPr>
                <w:rFonts w:ascii="Times New Roman" w:hAnsi="Times New Roman" w:cs="Times New Roman"/>
                <w:lang w:val="kk-KZ"/>
              </w:rPr>
              <w:t xml:space="preserve">         1.И. Кант философиясы: </w:t>
            </w:r>
            <w:r w:rsidR="00BB1D1C" w:rsidRPr="00105FFF">
              <w:rPr>
                <w:rFonts w:ascii="Times New Roman" w:hAnsi="Times New Roman" w:cs="Times New Roman"/>
                <w:lang w:val="kk-KZ"/>
              </w:rPr>
              <w:t>феноменалдық</w:t>
            </w:r>
            <w:r w:rsidRPr="00105FFF">
              <w:rPr>
                <w:rFonts w:ascii="Times New Roman" w:hAnsi="Times New Roman" w:cs="Times New Roman"/>
                <w:lang w:val="kk-KZ"/>
              </w:rPr>
              <w:t>,</w:t>
            </w:r>
            <w:r w:rsidR="00BB1D1C" w:rsidRPr="00105FFF">
              <w:rPr>
                <w:rFonts w:ascii="Times New Roman" w:hAnsi="Times New Roman" w:cs="Times New Roman"/>
                <w:lang w:val="kk-KZ"/>
              </w:rPr>
              <w:t xml:space="preserve"> ноуменалдық әлемдер</w:t>
            </w:r>
            <w:r w:rsidRPr="00105FFF">
              <w:rPr>
                <w:rFonts w:ascii="Times New Roman" w:hAnsi="Times New Roman" w:cs="Times New Roman"/>
                <w:lang w:val="kk-KZ"/>
              </w:rPr>
              <w:t>, өзіндік зат, небулалдық болжам және антиномиялары</w:t>
            </w:r>
            <w:r w:rsidR="00BB1D1C" w:rsidRPr="00105FF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BB1D1C" w:rsidRPr="00105FFF" w:rsidRDefault="00105FFF" w:rsidP="00105FF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2. Гегельдің диалектикасындағы болмыс пен бейболмыс мәселесі</w:t>
            </w:r>
            <w:r w:rsidR="00BB1D1C" w:rsidRPr="00105FFF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-</w:t>
            </w:r>
          </w:p>
        </w:tc>
      </w:tr>
      <w:tr w:rsidR="00BB1D1C" w:rsidRPr="00105FFF" w:rsidTr="008B040A">
        <w:trPr>
          <w:cantSplit/>
          <w:trHeight w:val="641"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8B040A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</w:t>
            </w:r>
            <w:r w:rsidR="00861ED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6</w:t>
            </w:r>
            <w:r w:rsidR="00105FFF"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="00105FFF" w:rsidRPr="006B6C61">
              <w:rPr>
                <w:rFonts w:ascii="Times New Roman" w:hAnsi="Times New Roman" w:cs="Times New Roman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605B5B" w:rsidP="008B040A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8B040A">
        <w:trPr>
          <w:cantSplit/>
          <w:trHeight w:val="296"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8B04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СОӨЖ №2 </w:t>
            </w:r>
            <w:r w:rsidR="00105FFF" w:rsidRPr="006B6C61">
              <w:rPr>
                <w:rFonts w:ascii="Times New Roman" w:hAnsi="Times New Roman" w:cs="Times New Roman"/>
                <w:lang w:val="kk-KZ"/>
              </w:rPr>
              <w:t>Ескерту:</w:t>
            </w:r>
            <w:r w:rsidR="00105FFF">
              <w:rPr>
                <w:rFonts w:ascii="Times New Roman" w:hAnsi="Times New Roman" w:cs="Times New Roman"/>
                <w:lang w:val="kk-KZ"/>
              </w:rPr>
              <w:t xml:space="preserve"> С</w:t>
            </w:r>
            <w:r w:rsidR="00861ED7">
              <w:rPr>
                <w:rFonts w:ascii="Times New Roman" w:hAnsi="Times New Roman" w:cs="Times New Roman"/>
                <w:lang w:val="kk-KZ"/>
              </w:rPr>
              <w:t>О</w:t>
            </w:r>
            <w:r w:rsidR="00105FFF">
              <w:rPr>
                <w:rFonts w:ascii="Times New Roman" w:hAnsi="Times New Roman" w:cs="Times New Roman"/>
                <w:lang w:val="kk-KZ"/>
              </w:rPr>
              <w:t>ӨЖ</w:t>
            </w:r>
            <w:r w:rsidR="00105FFF" w:rsidRPr="006B6C61">
              <w:rPr>
                <w:rFonts w:ascii="Times New Roman" w:hAnsi="Times New Roman" w:cs="Times New Roman"/>
                <w:lang w:val="kk-KZ"/>
              </w:rPr>
              <w:t xml:space="preserve">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605B5B" w:rsidRDefault="00605B5B" w:rsidP="008B040A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8B040A">
        <w:trPr>
          <w:cantSplit/>
          <w:trHeight w:val="296"/>
        </w:trPr>
        <w:tc>
          <w:tcPr>
            <w:tcW w:w="709" w:type="dxa"/>
          </w:tcPr>
          <w:p w:rsidR="00BB1D1C" w:rsidRPr="00954A7D" w:rsidRDefault="00BB1D1C" w:rsidP="008B040A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8B04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</w:t>
            </w:r>
            <w:r w:rsidR="00105FF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ӨЖ</w:t>
            </w:r>
            <w:r w:rsidR="00861ED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1</w:t>
            </w:r>
            <w:r w:rsidR="00861ED7" w:rsidRPr="006B6C61">
              <w:rPr>
                <w:rFonts w:ascii="Times New Roman" w:hAnsi="Times New Roman" w:cs="Times New Roman"/>
                <w:lang w:val="kk-KZ"/>
              </w:rPr>
              <w:t xml:space="preserve"> Ескерту:</w:t>
            </w:r>
            <w:r w:rsidR="00861ED7">
              <w:rPr>
                <w:rFonts w:ascii="Times New Roman" w:hAnsi="Times New Roman" w:cs="Times New Roman"/>
                <w:lang w:val="kk-KZ"/>
              </w:rPr>
              <w:t xml:space="preserve"> СӨЖ</w:t>
            </w:r>
            <w:r w:rsidR="00861ED7" w:rsidRPr="006B6C61">
              <w:rPr>
                <w:rFonts w:ascii="Times New Roman" w:hAnsi="Times New Roman" w:cs="Times New Roman"/>
                <w:lang w:val="kk-KZ"/>
              </w:rPr>
              <w:t xml:space="preserve">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861ED7" w:rsidRDefault="00605B5B" w:rsidP="008B040A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8B040A">
        <w:trPr>
          <w:cantSplit/>
        </w:trPr>
        <w:tc>
          <w:tcPr>
            <w:tcW w:w="10490" w:type="dxa"/>
            <w:gridSpan w:val="4"/>
          </w:tcPr>
          <w:p w:rsidR="00BB1D1C" w:rsidRPr="00954A7D" w:rsidRDefault="00BB1D1C" w:rsidP="00105FFF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</w:tr>
      <w:tr w:rsidR="00BB1D1C" w:rsidRPr="00954A7D" w:rsidTr="008B040A">
        <w:trPr>
          <w:cantSplit/>
          <w:trHeight w:val="1832"/>
        </w:trPr>
        <w:tc>
          <w:tcPr>
            <w:tcW w:w="709" w:type="dxa"/>
          </w:tcPr>
          <w:p w:rsidR="00BB1D1C" w:rsidRPr="00954A7D" w:rsidRDefault="00605B5B" w:rsidP="008B040A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938" w:type="dxa"/>
          </w:tcPr>
          <w:p w:rsidR="00BB1D1C" w:rsidRDefault="00BB1D1C" w:rsidP="008B040A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b/>
                <w:lang w:val="kk-KZ" w:eastAsia="en-US"/>
              </w:rPr>
              <w:t>№7 дәріс.</w:t>
            </w:r>
            <w:r w:rsidR="00105FFF">
              <w:rPr>
                <w:lang w:val="kk-KZ"/>
              </w:rPr>
              <w:t xml:space="preserve"> ХІХ-ХХ ғасыр философиясындағы онтология</w:t>
            </w:r>
          </w:p>
          <w:p w:rsidR="00BB1D1C" w:rsidRPr="00954A7D" w:rsidRDefault="00105FFF" w:rsidP="00BB1D1C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>
              <w:rPr>
                <w:lang w:val="kk-KZ" w:eastAsia="en-US"/>
              </w:rPr>
              <w:t>Өмір философиясы ағымындағы онтологиялық мәселелер</w:t>
            </w:r>
          </w:p>
          <w:p w:rsidR="00BB1D1C" w:rsidRPr="00954A7D" w:rsidRDefault="00105FFF" w:rsidP="00BB1D1C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>
              <w:rPr>
                <w:lang w:val="kk-KZ"/>
              </w:rPr>
              <w:t>Экзистенциализм бағытындағы онтологияның жаңаша сипаттары</w:t>
            </w:r>
          </w:p>
          <w:p w:rsidR="00BB1D1C" w:rsidRPr="00105FFF" w:rsidRDefault="00105FFF" w:rsidP="00105FFF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>
              <w:rPr>
                <w:lang w:val="kk-KZ"/>
              </w:rPr>
              <w:t>ХХ ғасырдағы адам болмысы мәселесінің қойылуы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8B040A">
        <w:trPr>
          <w:cantSplit/>
          <w:trHeight w:val="283"/>
        </w:trPr>
        <w:tc>
          <w:tcPr>
            <w:tcW w:w="709" w:type="dxa"/>
          </w:tcPr>
          <w:p w:rsidR="00BB1D1C" w:rsidRPr="00954A7D" w:rsidRDefault="00BB1D1C" w:rsidP="008B040A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8B040A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Семинар № </w:t>
            </w:r>
            <w:r w:rsidR="00861ED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7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05FFF" w:rsidRPr="006B6C61">
              <w:rPr>
                <w:rFonts w:ascii="Times New Roman" w:hAnsi="Times New Roman" w:cs="Times New Roman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605B5B" w:rsidRDefault="00605B5B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5E5C41" w:rsidRPr="00954A7D" w:rsidTr="008B040A">
        <w:trPr>
          <w:cantSplit/>
          <w:trHeight w:val="283"/>
        </w:trPr>
        <w:tc>
          <w:tcPr>
            <w:tcW w:w="709" w:type="dxa"/>
          </w:tcPr>
          <w:p w:rsidR="005E5C41" w:rsidRPr="00954A7D" w:rsidRDefault="005E5C41" w:rsidP="008B040A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5E5C41" w:rsidRPr="00954A7D" w:rsidRDefault="005E5C41" w:rsidP="008B040A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СӨЖ 2</w:t>
            </w:r>
          </w:p>
        </w:tc>
        <w:tc>
          <w:tcPr>
            <w:tcW w:w="850" w:type="dxa"/>
          </w:tcPr>
          <w:p w:rsidR="005E5C41" w:rsidRDefault="005E5C41" w:rsidP="008B040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5E5C41" w:rsidRDefault="005E5C41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5E5C41" w:rsidRPr="00954A7D" w:rsidTr="008B040A">
        <w:trPr>
          <w:cantSplit/>
          <w:trHeight w:val="283"/>
        </w:trPr>
        <w:tc>
          <w:tcPr>
            <w:tcW w:w="709" w:type="dxa"/>
          </w:tcPr>
          <w:p w:rsidR="005E5C41" w:rsidRPr="00954A7D" w:rsidRDefault="005E5C41" w:rsidP="008B040A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5E5C41" w:rsidRPr="00954A7D" w:rsidRDefault="005E5C41" w:rsidP="008B040A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Аралық бақылау 1</w:t>
            </w:r>
          </w:p>
        </w:tc>
        <w:tc>
          <w:tcPr>
            <w:tcW w:w="850" w:type="dxa"/>
          </w:tcPr>
          <w:p w:rsidR="005E5C41" w:rsidRDefault="005E5C41" w:rsidP="008B040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5E5C41" w:rsidRDefault="005E5C41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5E5C41" w:rsidRPr="00954A7D" w:rsidTr="008B040A">
        <w:trPr>
          <w:cantSplit/>
          <w:trHeight w:val="283"/>
        </w:trPr>
        <w:tc>
          <w:tcPr>
            <w:tcW w:w="709" w:type="dxa"/>
          </w:tcPr>
          <w:p w:rsidR="005E5C41" w:rsidRPr="00954A7D" w:rsidRDefault="005E5C41" w:rsidP="008B040A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5E5C41" w:rsidRDefault="005E5C41" w:rsidP="008B040A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b/>
                <w:bCs/>
                <w:color w:val="000000"/>
              </w:rPr>
              <w:t>MIDTERM EXAM</w:t>
            </w:r>
          </w:p>
        </w:tc>
        <w:tc>
          <w:tcPr>
            <w:tcW w:w="850" w:type="dxa"/>
          </w:tcPr>
          <w:p w:rsidR="005E5C41" w:rsidRDefault="005E5C41" w:rsidP="008B040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5E5C41" w:rsidRDefault="005E5C41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BB1D1C" w:rsidRPr="00954A7D" w:rsidTr="008B040A">
        <w:trPr>
          <w:cantSplit/>
        </w:trPr>
        <w:tc>
          <w:tcPr>
            <w:tcW w:w="709" w:type="dxa"/>
            <w:vMerge w:val="restart"/>
          </w:tcPr>
          <w:p w:rsidR="00BB1D1C" w:rsidRPr="00954A7D" w:rsidRDefault="00861ED7" w:rsidP="008B040A">
            <w:pPr>
              <w:pStyle w:val="a6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938" w:type="dxa"/>
          </w:tcPr>
          <w:p w:rsidR="00BB1D1C" w:rsidRPr="00262631" w:rsidRDefault="00861ED7" w:rsidP="008B040A">
            <w:pPr>
              <w:pStyle w:val="a8"/>
              <w:ind w:left="700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№8</w:t>
            </w:r>
            <w:r w:rsidR="00BB1D1C" w:rsidRPr="00954A7D">
              <w:rPr>
                <w:b/>
                <w:lang w:val="kk-KZ" w:eastAsia="en-US"/>
              </w:rPr>
              <w:t xml:space="preserve"> дәріс. </w:t>
            </w:r>
            <w:r w:rsidR="00BB1D1C" w:rsidRPr="00262631">
              <w:rPr>
                <w:lang w:val="kk-KZ"/>
              </w:rPr>
              <w:t>Қазақ филосо</w:t>
            </w:r>
            <w:r w:rsidR="00105FFF">
              <w:rPr>
                <w:lang w:val="kk-KZ"/>
              </w:rPr>
              <w:t>фиясындағы  адам мен әлем болмысы</w:t>
            </w:r>
            <w:r w:rsidR="00BB1D1C" w:rsidRPr="00262631">
              <w:rPr>
                <w:lang w:val="kk-KZ"/>
              </w:rPr>
              <w:t xml:space="preserve"> </w:t>
            </w:r>
          </w:p>
          <w:p w:rsidR="00BB1D1C" w:rsidRPr="00262631" w:rsidRDefault="00105FFF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>
              <w:rPr>
                <w:lang w:val="kk-KZ"/>
              </w:rPr>
              <w:t>Түркі-қазақ дүниетанамындағы болмыс туралы ұғымдар мен түсініктер</w:t>
            </w:r>
            <w:r w:rsidR="00BB1D1C" w:rsidRPr="00262631">
              <w:rPr>
                <w:lang w:val="kk-KZ"/>
              </w:rPr>
              <w:t xml:space="preserve"> </w:t>
            </w:r>
          </w:p>
          <w:p w:rsidR="00BB1D1C" w:rsidRPr="00262631" w:rsidRDefault="00105FFF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>
              <w:rPr>
                <w:bCs/>
                <w:lang w:val="kk-KZ"/>
              </w:rPr>
              <w:t xml:space="preserve">Түркі-қазақ  мәдениетіндегі діни ілімдердегі болмыс мәселесі </w:t>
            </w:r>
          </w:p>
          <w:p w:rsidR="00105FFF" w:rsidRDefault="00105FFF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105FFF">
              <w:rPr>
                <w:lang w:val="kk-KZ"/>
              </w:rPr>
              <w:t xml:space="preserve">Қазақ поэтикасындағы және әдет-ғұрыптарындағы болмыс туралы пайымдаулар </w:t>
            </w:r>
          </w:p>
          <w:p w:rsidR="00BB1D1C" w:rsidRPr="00954A7D" w:rsidRDefault="00105FFF" w:rsidP="00105FFF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>
              <w:rPr>
                <w:lang w:val="kk-KZ"/>
              </w:rPr>
              <w:t xml:space="preserve">ХІХ-ХХ ғасырдағы қазақ философиясындағы әлем мен адам туралы идеялар 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8B040A">
        <w:trPr>
          <w:cantSplit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8B040A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</w:t>
            </w:r>
            <w:r w:rsidR="00861ED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8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="004660F8" w:rsidRPr="006B6C61">
              <w:rPr>
                <w:rFonts w:ascii="Times New Roman" w:hAnsi="Times New Roman" w:cs="Times New Roman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605B5B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4660F8" w:rsidRPr="009E308B" w:rsidTr="008B040A">
        <w:trPr>
          <w:cantSplit/>
        </w:trPr>
        <w:tc>
          <w:tcPr>
            <w:tcW w:w="709" w:type="dxa"/>
          </w:tcPr>
          <w:p w:rsidR="004660F8" w:rsidRPr="00954A7D" w:rsidRDefault="004660F8" w:rsidP="008B040A">
            <w:pPr>
              <w:pStyle w:val="a6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4660F8" w:rsidRPr="00954A7D" w:rsidRDefault="004660F8" w:rsidP="008B040A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Модуль 2. Онтологияның теориялық және ғылыми-жаратылыстанулық мәселелері</w:t>
            </w:r>
          </w:p>
        </w:tc>
        <w:tc>
          <w:tcPr>
            <w:tcW w:w="850" w:type="dxa"/>
          </w:tcPr>
          <w:p w:rsidR="004660F8" w:rsidRPr="00954A7D" w:rsidRDefault="004660F8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4660F8" w:rsidRPr="00954A7D" w:rsidRDefault="004660F8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E96D43" w:rsidTr="008B040A">
        <w:trPr>
          <w:cantSplit/>
        </w:trPr>
        <w:tc>
          <w:tcPr>
            <w:tcW w:w="709" w:type="dxa"/>
            <w:vMerge w:val="restart"/>
          </w:tcPr>
          <w:p w:rsidR="00BB1D1C" w:rsidRPr="00954A7D" w:rsidRDefault="00861ED7" w:rsidP="008B040A">
            <w:pPr>
              <w:spacing w:after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7938" w:type="dxa"/>
          </w:tcPr>
          <w:p w:rsidR="00BB1D1C" w:rsidRPr="00954A7D" w:rsidRDefault="00861ED7" w:rsidP="008B040A">
            <w:pPr>
              <w:pStyle w:val="a8"/>
              <w:ind w:left="700"/>
              <w:rPr>
                <w:lang w:val="kk-KZ"/>
              </w:rPr>
            </w:pPr>
            <w:r>
              <w:rPr>
                <w:b/>
                <w:lang w:val="kk-KZ" w:eastAsia="en-US"/>
              </w:rPr>
              <w:t>№9</w:t>
            </w:r>
            <w:r w:rsidR="00BB1D1C" w:rsidRPr="00954A7D">
              <w:rPr>
                <w:b/>
                <w:lang w:val="kk-KZ" w:eastAsia="en-US"/>
              </w:rPr>
              <w:t xml:space="preserve"> дәріс. </w:t>
            </w:r>
            <w:r w:rsidR="00E96D43">
              <w:rPr>
                <w:lang w:val="kk-KZ"/>
              </w:rPr>
              <w:t xml:space="preserve">Болмыс ұғымы мен оның мәні  </w:t>
            </w:r>
          </w:p>
          <w:p w:rsidR="00BB1D1C" w:rsidRPr="00954A7D" w:rsidRDefault="00E96D43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>
              <w:rPr>
                <w:lang w:val="kk-KZ" w:eastAsia="en-US"/>
              </w:rPr>
              <w:t>Болмыс түсінігі оның мағынасы мен баламалық ұғымдары</w:t>
            </w:r>
          </w:p>
          <w:p w:rsidR="00BB1D1C" w:rsidRPr="00954A7D" w:rsidRDefault="00E96D43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>
              <w:rPr>
                <w:lang w:val="kk-KZ"/>
              </w:rPr>
              <w:t>Болмыстың түрлері мен қабаттары туралы пайымдаулар</w:t>
            </w:r>
          </w:p>
          <w:p w:rsidR="00BB1D1C" w:rsidRPr="00954A7D" w:rsidRDefault="00E96D43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>
              <w:rPr>
                <w:lang w:val="kk-KZ"/>
              </w:rPr>
              <w:t xml:space="preserve">Болмыс-Өзге болмыс-Бейболмыс-Ештеңе мәселесінің қойылуы 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E96D43" w:rsidTr="008B040A">
        <w:trPr>
          <w:cantSplit/>
          <w:trHeight w:val="75"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E96D43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Семинар № </w:t>
            </w:r>
            <w:r w:rsidR="00861ED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9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="00E96D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605B5B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8B040A">
        <w:trPr>
          <w:cantSplit/>
        </w:trPr>
        <w:tc>
          <w:tcPr>
            <w:tcW w:w="709" w:type="dxa"/>
            <w:vMerge w:val="restart"/>
          </w:tcPr>
          <w:p w:rsidR="00BB1D1C" w:rsidRPr="00E96D43" w:rsidRDefault="00861ED7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10-11</w:t>
            </w: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861ED7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12-13-14-15</w:t>
            </w: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E96D43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E96D43" w:rsidRDefault="00861ED7" w:rsidP="00E96D43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lastRenderedPageBreak/>
              <w:t>№10</w:t>
            </w:r>
            <w:r w:rsidR="00BB1D1C"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дәріс. </w:t>
            </w:r>
            <w:r w:rsidR="00E96D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Материя және оның негізгі сипаты</w:t>
            </w:r>
          </w:p>
          <w:p w:rsidR="00BB1D1C" w:rsidRPr="00954A7D" w:rsidRDefault="00E96D43" w:rsidP="00BB1D1C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>
              <w:rPr>
                <w:lang w:val="kk-KZ"/>
              </w:rPr>
              <w:t>Материя: құрылымы, қасиеттері, сапалары мен түрлері</w:t>
            </w:r>
            <w:r w:rsidR="00BB1D1C" w:rsidRPr="00E96D43">
              <w:rPr>
                <w:lang w:val="kk-KZ"/>
              </w:rPr>
              <w:t xml:space="preserve"> </w:t>
            </w:r>
          </w:p>
          <w:p w:rsidR="00BB1D1C" w:rsidRDefault="00E96D43" w:rsidP="00E96D43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>
              <w:rPr>
                <w:lang w:val="kk-KZ"/>
              </w:rPr>
              <w:t>Материя мен энергия, материя мен вакуум және субстанция мәселесі</w:t>
            </w:r>
            <w:r w:rsidR="00BB1D1C" w:rsidRPr="00954A7D">
              <w:rPr>
                <w:lang w:val="kk-KZ"/>
              </w:rPr>
              <w:t xml:space="preserve"> </w:t>
            </w:r>
          </w:p>
          <w:p w:rsidR="00E96D43" w:rsidRPr="00954A7D" w:rsidRDefault="00E96D43" w:rsidP="00E96D43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>
              <w:rPr>
                <w:lang w:val="kk-KZ" w:eastAsia="en-US"/>
              </w:rPr>
              <w:t>Материя туралы қазіргі заманғы ғылыми-жаратылыстанулық теориялар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8B040A">
        <w:trPr>
          <w:cantSplit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861ED7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</w:t>
            </w:r>
            <w:r w:rsidR="00861ED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0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605B5B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8B040A">
        <w:trPr>
          <w:cantSplit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8B040A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СОӨЖ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№</w:t>
            </w:r>
            <w:r w:rsidR="00861ED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850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605B5B" w:rsidRDefault="00605B5B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8B040A">
        <w:trPr>
          <w:cantSplit/>
          <w:trHeight w:val="1595"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861ED7" w:rsidP="008B040A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№11</w:t>
            </w:r>
            <w:r w:rsidR="00BB1D1C"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дәріс</w:t>
            </w:r>
            <w:r w:rsidR="00E96D43">
              <w:rPr>
                <w:rFonts w:ascii="Times New Roman" w:hAnsi="Times New Roman"/>
                <w:sz w:val="24"/>
                <w:szCs w:val="24"/>
                <w:lang w:val="kk-KZ"/>
              </w:rPr>
              <w:t>. Материяның атрибуттары мен өмір сүру формалары</w:t>
            </w:r>
          </w:p>
          <w:p w:rsidR="00BB1D1C" w:rsidRPr="00954A7D" w:rsidRDefault="00E96D43" w:rsidP="00BB1D1C">
            <w:pPr>
              <w:pStyle w:val="a8"/>
              <w:numPr>
                <w:ilvl w:val="0"/>
                <w:numId w:val="23"/>
              </w:numPr>
              <w:rPr>
                <w:lang w:val="kk-KZ"/>
              </w:rPr>
            </w:pPr>
            <w:r>
              <w:rPr>
                <w:lang w:val="kk-KZ"/>
              </w:rPr>
              <w:t>Қозғалыс: оның түрлері мен формалары және  тыныштық</w:t>
            </w:r>
          </w:p>
          <w:p w:rsidR="00BB1D1C" w:rsidRPr="00954A7D" w:rsidRDefault="00E96D43" w:rsidP="00BB1D1C">
            <w:pPr>
              <w:pStyle w:val="a8"/>
              <w:numPr>
                <w:ilvl w:val="0"/>
                <w:numId w:val="23"/>
              </w:numPr>
              <w:rPr>
                <w:b/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Кеңістік пен уақыт материяның өмір сүруінің формасы</w:t>
            </w:r>
            <w:r w:rsidR="00BB1D1C" w:rsidRPr="00954A7D">
              <w:rPr>
                <w:lang w:val="kk-KZ"/>
              </w:rPr>
              <w:t xml:space="preserve">.  </w:t>
            </w:r>
          </w:p>
          <w:p w:rsidR="00BB1D1C" w:rsidRPr="00954A7D" w:rsidRDefault="00E96D43" w:rsidP="00BB1D1C">
            <w:pPr>
              <w:pStyle w:val="a8"/>
              <w:numPr>
                <w:ilvl w:val="0"/>
                <w:numId w:val="23"/>
              </w:numPr>
              <w:rPr>
                <w:b/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Кеңістік пен уақыт туралы қазіргі заманғы тұжырымдамалар мен әлемдер</w:t>
            </w:r>
            <w:r w:rsidR="00BB1D1C" w:rsidRPr="00954A7D">
              <w:rPr>
                <w:lang w:val="kk-KZ"/>
              </w:rPr>
              <w:tab/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954A7D" w:rsidTr="008B040A">
        <w:trPr>
          <w:cantSplit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861ED7" w:rsidP="008B040A">
            <w:pPr>
              <w:spacing w:after="0" w:line="240" w:lineRule="auto"/>
              <w:ind w:firstLine="340"/>
              <w:rPr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11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605B5B" w:rsidRDefault="00605B5B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861ED7" w:rsidRPr="00954A7D" w:rsidTr="008B040A">
        <w:trPr>
          <w:cantSplit/>
        </w:trPr>
        <w:tc>
          <w:tcPr>
            <w:tcW w:w="709" w:type="dxa"/>
            <w:vMerge/>
          </w:tcPr>
          <w:p w:rsidR="00861ED7" w:rsidRPr="00954A7D" w:rsidRDefault="00861ED7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861ED7" w:rsidRDefault="00861ED7" w:rsidP="008B040A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СӨЖ 3</w:t>
            </w:r>
          </w:p>
        </w:tc>
        <w:tc>
          <w:tcPr>
            <w:tcW w:w="850" w:type="dxa"/>
          </w:tcPr>
          <w:p w:rsidR="00861ED7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861ED7" w:rsidRPr="00954A7D" w:rsidRDefault="00605B5B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E96D43" w:rsidTr="008B040A">
        <w:trPr>
          <w:cantSplit/>
          <w:trHeight w:val="1434"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E96D43" w:rsidRPr="00954A7D" w:rsidRDefault="00861ED7" w:rsidP="00E96D43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№12</w:t>
            </w:r>
            <w:r w:rsidR="00BB1D1C"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дәріс </w:t>
            </w:r>
            <w:r w:rsidR="00E96D43">
              <w:rPr>
                <w:rFonts w:ascii="Times New Roman" w:hAnsi="Times New Roman"/>
                <w:sz w:val="24"/>
                <w:szCs w:val="24"/>
                <w:lang w:val="kk-KZ"/>
              </w:rPr>
              <w:t>Табиғат болмысы мен өмір – онтологиялық байыптаудың пәні.</w:t>
            </w:r>
          </w:p>
          <w:p w:rsidR="00E96D43" w:rsidRDefault="00BB1D1C" w:rsidP="00E96D43">
            <w:pPr>
              <w:ind w:firstLine="7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96D43">
              <w:rPr>
                <w:rFonts w:ascii="Times New Roman" w:hAnsi="Times New Roman" w:cs="Times New Roman"/>
                <w:lang w:val="kk-KZ"/>
              </w:rPr>
              <w:t>1.</w:t>
            </w:r>
            <w:r w:rsidR="00E96D43">
              <w:rPr>
                <w:rFonts w:ascii="Times New Roman" w:hAnsi="Times New Roman" w:cs="Times New Roman"/>
                <w:lang w:val="kk-KZ"/>
              </w:rPr>
              <w:t>Т</w:t>
            </w:r>
            <w:r w:rsidR="00E96D43" w:rsidRPr="00E96D43">
              <w:rPr>
                <w:rFonts w:ascii="Times New Roman" w:hAnsi="Times New Roman" w:cs="Times New Roman"/>
                <w:lang w:val="kk-KZ"/>
              </w:rPr>
              <w:t xml:space="preserve">абиғаттың </w:t>
            </w:r>
            <w:r w:rsidR="00E96D43">
              <w:rPr>
                <w:rFonts w:ascii="Times New Roman" w:hAnsi="Times New Roman" w:cs="Times New Roman"/>
                <w:lang w:val="kk-KZ"/>
              </w:rPr>
              <w:t xml:space="preserve">түсінігі: </w:t>
            </w:r>
            <w:r w:rsidR="00E96D43" w:rsidRPr="00E96D43">
              <w:rPr>
                <w:rFonts w:ascii="Times New Roman" w:hAnsi="Times New Roman" w:cs="Times New Roman"/>
                <w:lang w:val="kk-KZ"/>
              </w:rPr>
              <w:t>құрылымы</w:t>
            </w:r>
            <w:r w:rsidR="00E96D43">
              <w:rPr>
                <w:rFonts w:ascii="Times New Roman" w:hAnsi="Times New Roman" w:cs="Times New Roman"/>
                <w:lang w:val="kk-KZ"/>
              </w:rPr>
              <w:t>, жаратылу теориясы</w:t>
            </w:r>
          </w:p>
          <w:p w:rsidR="00E96D43" w:rsidRDefault="00E96D43" w:rsidP="00E96D43">
            <w:pPr>
              <w:ind w:firstLine="7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2.Ө</w:t>
            </w:r>
            <w:r w:rsidRPr="00E96D43">
              <w:rPr>
                <w:rFonts w:ascii="Times New Roman" w:hAnsi="Times New Roman" w:cs="Times New Roman"/>
                <w:lang w:val="kk-KZ"/>
              </w:rPr>
              <w:t>мір</w:t>
            </w:r>
            <w:r w:rsidR="00007B31">
              <w:rPr>
                <w:rFonts w:ascii="Times New Roman" w:hAnsi="Times New Roman" w:cs="Times New Roman"/>
                <w:lang w:val="kk-KZ"/>
              </w:rPr>
              <w:t xml:space="preserve"> (тіршілік)</w:t>
            </w:r>
            <w:r w:rsidRPr="00E96D43">
              <w:rPr>
                <w:rFonts w:ascii="Times New Roman" w:hAnsi="Times New Roman" w:cs="Times New Roman"/>
                <w:lang w:val="kk-KZ"/>
              </w:rPr>
              <w:t xml:space="preserve"> – материя қозғалысының жоғ</w:t>
            </w:r>
            <w:r>
              <w:rPr>
                <w:rFonts w:ascii="Times New Roman" w:hAnsi="Times New Roman" w:cs="Times New Roman"/>
                <w:lang w:val="kk-KZ"/>
              </w:rPr>
              <w:t>арғы формасы, географиялық орта</w:t>
            </w:r>
          </w:p>
          <w:p w:rsidR="00E96D43" w:rsidRPr="00E96D43" w:rsidRDefault="00E96D43" w:rsidP="00E96D43">
            <w:pPr>
              <w:ind w:firstLine="7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3.Қ</w:t>
            </w:r>
            <w:r w:rsidRPr="00E96D43">
              <w:rPr>
                <w:rFonts w:ascii="Times New Roman" w:hAnsi="Times New Roman" w:cs="Times New Roman"/>
                <w:lang w:val="kk-KZ"/>
              </w:rPr>
              <w:t>азіргі қоғам-табиғат жүйесі</w:t>
            </w:r>
            <w:r>
              <w:rPr>
                <w:rFonts w:ascii="Times New Roman" w:hAnsi="Times New Roman" w:cs="Times New Roman"/>
                <w:lang w:val="kk-KZ"/>
              </w:rPr>
              <w:t xml:space="preserve">ндегі қайшылықтар </w:t>
            </w:r>
            <w:r w:rsidRPr="00E96D4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BB1D1C" w:rsidRPr="00954A7D" w:rsidRDefault="00BB1D1C" w:rsidP="008B040A">
            <w:pPr>
              <w:pStyle w:val="a8"/>
              <w:ind w:left="700"/>
              <w:rPr>
                <w:b/>
                <w:shd w:val="clear" w:color="auto" w:fill="FFFFFF"/>
                <w:lang w:val="kk-KZ" w:eastAsia="en-US"/>
              </w:rPr>
            </w:pP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E96D43" w:rsidTr="008B040A">
        <w:trPr>
          <w:cantSplit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8B040A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</w:t>
            </w:r>
            <w:r w:rsidR="00861ED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2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E96D43" w:rsidRDefault="00605B5B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8B040A">
        <w:trPr>
          <w:cantSplit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861ED7" w:rsidP="00591CCF">
            <w:pPr>
              <w:spacing w:after="0" w:line="240" w:lineRule="auto"/>
              <w:ind w:firstLine="34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№13</w:t>
            </w:r>
            <w:r w:rsidR="00BB1D1C"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дәріс</w:t>
            </w:r>
            <w:r w:rsidR="00591CC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Адам болмысы – онтологияның негізгі мәселесі </w:t>
            </w:r>
            <w:r w:rsidR="00BB1D1C"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lang w:val="kk-KZ"/>
              </w:rPr>
            </w:pPr>
            <w:r w:rsidRPr="00954A7D">
              <w:rPr>
                <w:lang w:val="kk-KZ"/>
              </w:rPr>
              <w:t>Адам ұғымы.  Адамның био-психо-әлеуметтік мәні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Адамның жаратылуы мәселесі</w:t>
            </w:r>
          </w:p>
          <w:p w:rsidR="00BB1D1C" w:rsidRPr="00591CCF" w:rsidRDefault="00BB1D1C" w:rsidP="00591CCF">
            <w:pPr>
              <w:pStyle w:val="a8"/>
              <w:numPr>
                <w:ilvl w:val="0"/>
                <w:numId w:val="24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Адам өмірінің мәні мәселесі</w:t>
            </w:r>
            <w:r w:rsidR="00591CCF">
              <w:rPr>
                <w:lang w:val="kk-KZ"/>
              </w:rPr>
              <w:t>: ө</w:t>
            </w:r>
            <w:r w:rsidRPr="00591CCF">
              <w:rPr>
                <w:lang w:val="kk-KZ"/>
              </w:rPr>
              <w:t xml:space="preserve">лім мен </w:t>
            </w:r>
            <w:r w:rsidR="00591CCF">
              <w:rPr>
                <w:lang w:val="kk-KZ"/>
              </w:rPr>
              <w:t>өлмейтіндік</w:t>
            </w:r>
            <w:r w:rsidRPr="00591CCF">
              <w:rPr>
                <w:lang w:val="kk-KZ"/>
              </w:rPr>
              <w:t>. Эвтаназия мәселесі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861ED7" w:rsidRPr="00954A7D" w:rsidTr="008B040A">
        <w:trPr>
          <w:cantSplit/>
        </w:trPr>
        <w:tc>
          <w:tcPr>
            <w:tcW w:w="709" w:type="dxa"/>
            <w:vMerge/>
          </w:tcPr>
          <w:p w:rsidR="00861ED7" w:rsidRPr="00954A7D" w:rsidRDefault="00861ED7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861ED7" w:rsidRDefault="00861ED7" w:rsidP="00591CCF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СӨЖ 4</w:t>
            </w:r>
          </w:p>
        </w:tc>
        <w:tc>
          <w:tcPr>
            <w:tcW w:w="850" w:type="dxa"/>
          </w:tcPr>
          <w:p w:rsidR="00861ED7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861ED7" w:rsidRPr="00954A7D" w:rsidRDefault="00605B5B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861ED7" w:rsidRPr="00954A7D" w:rsidTr="008B040A">
        <w:trPr>
          <w:cantSplit/>
        </w:trPr>
        <w:tc>
          <w:tcPr>
            <w:tcW w:w="709" w:type="dxa"/>
            <w:vMerge/>
          </w:tcPr>
          <w:p w:rsidR="00861ED7" w:rsidRPr="00954A7D" w:rsidRDefault="00861ED7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861ED7" w:rsidRDefault="00861ED7" w:rsidP="00591CCF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13</w:t>
            </w:r>
          </w:p>
        </w:tc>
        <w:tc>
          <w:tcPr>
            <w:tcW w:w="850" w:type="dxa"/>
          </w:tcPr>
          <w:p w:rsidR="00861ED7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861ED7" w:rsidRPr="00954A7D" w:rsidRDefault="00605B5B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861ED7" w:rsidRPr="00861ED7" w:rsidTr="008B040A">
        <w:trPr>
          <w:cantSplit/>
        </w:trPr>
        <w:tc>
          <w:tcPr>
            <w:tcW w:w="709" w:type="dxa"/>
            <w:vMerge/>
          </w:tcPr>
          <w:p w:rsidR="00861ED7" w:rsidRPr="00954A7D" w:rsidRDefault="00861ED7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861ED7" w:rsidRPr="00861ED7" w:rsidRDefault="00861ED7" w:rsidP="00591CCF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861ED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№14 Дәріс</w:t>
            </w:r>
            <w:r w:rsidRPr="00861ED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. Әлемнің жаратылуы мәселесі </w:t>
            </w:r>
          </w:p>
          <w:p w:rsidR="00861ED7" w:rsidRPr="00861ED7" w:rsidRDefault="00861ED7" w:rsidP="00591CCF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861ED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1.Әлемнің жаратылуы туралы мифологиялық түсініктер</w:t>
            </w:r>
          </w:p>
          <w:p w:rsidR="00861ED7" w:rsidRPr="00861ED7" w:rsidRDefault="00861ED7" w:rsidP="00591CCF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861ED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2.Әлемнің пайда болуы туралы діни және философиялық идеялар</w:t>
            </w:r>
          </w:p>
          <w:p w:rsidR="00861ED7" w:rsidRPr="00861ED7" w:rsidRDefault="00861ED7" w:rsidP="00591CCF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861ED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3.Әлемнің пайда болуы хақындағы қазіргі ғылыми-жаратылыстанулық тұжырымдамалар</w:t>
            </w:r>
          </w:p>
        </w:tc>
        <w:tc>
          <w:tcPr>
            <w:tcW w:w="850" w:type="dxa"/>
          </w:tcPr>
          <w:p w:rsidR="00861ED7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861ED7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861ED7" w:rsidRPr="00861ED7" w:rsidTr="008B040A">
        <w:trPr>
          <w:cantSplit/>
        </w:trPr>
        <w:tc>
          <w:tcPr>
            <w:tcW w:w="709" w:type="dxa"/>
            <w:vMerge/>
          </w:tcPr>
          <w:p w:rsidR="00861ED7" w:rsidRPr="00954A7D" w:rsidRDefault="00861ED7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861ED7" w:rsidRPr="00861ED7" w:rsidRDefault="00861ED7" w:rsidP="00591CCF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861ED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14</w:t>
            </w:r>
          </w:p>
        </w:tc>
        <w:tc>
          <w:tcPr>
            <w:tcW w:w="850" w:type="dxa"/>
          </w:tcPr>
          <w:p w:rsidR="00861ED7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861ED7" w:rsidRPr="00954A7D" w:rsidRDefault="00605B5B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861ED7" w:rsidRPr="00861ED7" w:rsidTr="008B040A">
        <w:trPr>
          <w:cantSplit/>
        </w:trPr>
        <w:tc>
          <w:tcPr>
            <w:tcW w:w="709" w:type="dxa"/>
            <w:vMerge/>
          </w:tcPr>
          <w:p w:rsidR="00861ED7" w:rsidRPr="00954A7D" w:rsidRDefault="00861ED7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861ED7" w:rsidRPr="00861ED7" w:rsidRDefault="00861ED7" w:rsidP="00591CCF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СОӨЖ 4</w:t>
            </w:r>
          </w:p>
        </w:tc>
        <w:tc>
          <w:tcPr>
            <w:tcW w:w="850" w:type="dxa"/>
          </w:tcPr>
          <w:p w:rsidR="00861ED7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861ED7" w:rsidRPr="00954A7D" w:rsidRDefault="00605B5B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861ED7" w:rsidRPr="00861ED7" w:rsidTr="008B040A">
        <w:trPr>
          <w:cantSplit/>
        </w:trPr>
        <w:tc>
          <w:tcPr>
            <w:tcW w:w="709" w:type="dxa"/>
            <w:vMerge/>
          </w:tcPr>
          <w:p w:rsidR="00861ED7" w:rsidRPr="00954A7D" w:rsidRDefault="00861ED7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861ED7" w:rsidRPr="00861ED7" w:rsidRDefault="00861ED7" w:rsidP="00861ED7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861ED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№15 Дәріс</w:t>
            </w:r>
            <w:r w:rsidRPr="00861ED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. Бейболмыс  мәселесі – онтологияның негізгі тұғыры </w:t>
            </w:r>
          </w:p>
          <w:p w:rsidR="00861ED7" w:rsidRPr="00861ED7" w:rsidRDefault="00861ED7" w:rsidP="00861ED7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861ED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1.Бейболмыс түсінігі және оның философия тарихында толғанылуы</w:t>
            </w:r>
          </w:p>
          <w:p w:rsidR="00861ED7" w:rsidRPr="00861ED7" w:rsidRDefault="00861ED7" w:rsidP="00861ED7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861ED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2.Ештеңенің құрылымы, қызметі, тәжірибелік маңызы, танымдық қырлары</w:t>
            </w:r>
          </w:p>
          <w:p w:rsidR="00861ED7" w:rsidRPr="00861ED7" w:rsidRDefault="00861ED7" w:rsidP="00861ED7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861ED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3.Қазіргі жаратылыстану ғылымдарындағы Ештеңенің негізгі мазмұны</w:t>
            </w:r>
          </w:p>
        </w:tc>
        <w:tc>
          <w:tcPr>
            <w:tcW w:w="850" w:type="dxa"/>
          </w:tcPr>
          <w:p w:rsidR="00861ED7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861ED7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861ED7" w:rsidTr="008B040A">
        <w:trPr>
          <w:cantSplit/>
        </w:trPr>
        <w:tc>
          <w:tcPr>
            <w:tcW w:w="709" w:type="dxa"/>
            <w:vMerge/>
          </w:tcPr>
          <w:p w:rsidR="00BB1D1C" w:rsidRPr="00954A7D" w:rsidRDefault="00BB1D1C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8B040A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15</w:t>
            </w:r>
            <w:r w:rsidR="00861ED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BB1D1C" w:rsidRPr="00954A7D" w:rsidRDefault="00861ED7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605B5B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5E5C41" w:rsidRPr="00861ED7" w:rsidTr="008B040A">
        <w:trPr>
          <w:cantSplit/>
        </w:trPr>
        <w:tc>
          <w:tcPr>
            <w:tcW w:w="709" w:type="dxa"/>
          </w:tcPr>
          <w:p w:rsidR="005E5C41" w:rsidRPr="00954A7D" w:rsidRDefault="005E5C41" w:rsidP="008B040A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5E5C41" w:rsidRPr="00954A7D" w:rsidRDefault="005E5C41" w:rsidP="008B040A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Аралық бақылау 2</w:t>
            </w:r>
          </w:p>
        </w:tc>
        <w:tc>
          <w:tcPr>
            <w:tcW w:w="850" w:type="dxa"/>
          </w:tcPr>
          <w:p w:rsidR="005E5C41" w:rsidRDefault="005E5C41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5E5C41" w:rsidRDefault="005E5C41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BB1D1C" w:rsidRPr="00954A7D" w:rsidTr="008B040A">
        <w:trPr>
          <w:cantSplit/>
        </w:trPr>
        <w:tc>
          <w:tcPr>
            <w:tcW w:w="709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16-17</w:t>
            </w:r>
          </w:p>
        </w:tc>
        <w:tc>
          <w:tcPr>
            <w:tcW w:w="7938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Қорытынды емтихан</w:t>
            </w:r>
          </w:p>
        </w:tc>
        <w:tc>
          <w:tcPr>
            <w:tcW w:w="850" w:type="dxa"/>
          </w:tcPr>
          <w:p w:rsidR="00BB1D1C" w:rsidRPr="00954A7D" w:rsidRDefault="00BB1D1C" w:rsidP="008B040A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BB1D1C" w:rsidRPr="00954A7D" w:rsidRDefault="00BB1D1C" w:rsidP="008B040A">
            <w:pPr>
              <w:pStyle w:val="a6"/>
              <w:spacing w:after="0" w:line="276" w:lineRule="auto"/>
              <w:jc w:val="center"/>
              <w:rPr>
                <w:b/>
                <w:lang w:val="kk-KZ"/>
              </w:rPr>
            </w:pPr>
            <w:r w:rsidRPr="00954A7D">
              <w:rPr>
                <w:lang w:val="kk-KZ"/>
              </w:rPr>
              <w:t xml:space="preserve">    </w:t>
            </w:r>
            <w:r w:rsidRPr="00954A7D">
              <w:rPr>
                <w:b/>
                <w:lang w:val="kk-KZ"/>
              </w:rPr>
              <w:t>100</w:t>
            </w:r>
          </w:p>
        </w:tc>
      </w:tr>
      <w:tr w:rsidR="00605B5B" w:rsidRPr="00954A7D" w:rsidTr="008B040A">
        <w:trPr>
          <w:cantSplit/>
        </w:trPr>
        <w:tc>
          <w:tcPr>
            <w:tcW w:w="709" w:type="dxa"/>
          </w:tcPr>
          <w:p w:rsidR="00605B5B" w:rsidRPr="00954A7D" w:rsidRDefault="00605B5B" w:rsidP="008B040A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7938" w:type="dxa"/>
          </w:tcPr>
          <w:p w:rsidR="00605B5B" w:rsidRPr="00954A7D" w:rsidRDefault="00605B5B" w:rsidP="008B040A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Барлығы</w:t>
            </w:r>
          </w:p>
        </w:tc>
        <w:tc>
          <w:tcPr>
            <w:tcW w:w="850" w:type="dxa"/>
          </w:tcPr>
          <w:p w:rsidR="00605B5B" w:rsidRPr="00954A7D" w:rsidRDefault="00605B5B" w:rsidP="008B040A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605B5B" w:rsidRPr="00954A7D" w:rsidRDefault="00605B5B" w:rsidP="008B040A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300</w:t>
            </w:r>
          </w:p>
        </w:tc>
      </w:tr>
    </w:tbl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ӘДЕБИЕТ</w:t>
      </w:r>
      <w:r w:rsidR="00B77802">
        <w:rPr>
          <w:rFonts w:ascii="Times New Roman" w:hAnsi="Times New Roman"/>
          <w:b/>
          <w:sz w:val="24"/>
          <w:szCs w:val="24"/>
          <w:lang w:val="kk-KZ"/>
        </w:rPr>
        <w:t>ТЕР</w:t>
      </w:r>
      <w:r w:rsidRPr="00954A7D">
        <w:rPr>
          <w:rFonts w:ascii="Times New Roman" w:hAnsi="Times New Roman"/>
          <w:b/>
          <w:sz w:val="24"/>
          <w:szCs w:val="24"/>
          <w:lang w:val="kk-KZ"/>
        </w:rPr>
        <w:t xml:space="preserve"> ТІЗІМІ</w:t>
      </w:r>
      <w:r w:rsidRPr="00954A7D">
        <w:rPr>
          <w:rFonts w:ascii="Times New Roman" w:hAnsi="Times New Roman"/>
          <w:b/>
          <w:sz w:val="24"/>
          <w:szCs w:val="24"/>
        </w:rPr>
        <w:t>:</w:t>
      </w: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Default="00BB1D1C" w:rsidP="00BB1D1C">
      <w:pPr>
        <w:widowControl w:val="0"/>
        <w:spacing w:after="0" w:line="240" w:lineRule="auto"/>
        <w:ind w:firstLine="34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bCs/>
          <w:sz w:val="24"/>
          <w:szCs w:val="24"/>
          <w:lang w:val="kk-KZ"/>
        </w:rPr>
        <w:t>Негізгі</w:t>
      </w:r>
      <w:r w:rsidRPr="00954A7D">
        <w:rPr>
          <w:rFonts w:ascii="Times New Roman" w:hAnsi="Times New Roman"/>
          <w:b/>
          <w:bCs/>
          <w:sz w:val="24"/>
          <w:szCs w:val="24"/>
        </w:rPr>
        <w:t>:</w:t>
      </w:r>
    </w:p>
    <w:p w:rsidR="00A65E51" w:rsidRDefault="00A65E51" w:rsidP="00BB1D1C">
      <w:pPr>
        <w:widowControl w:val="0"/>
        <w:spacing w:after="0" w:line="240" w:lineRule="auto"/>
        <w:ind w:firstLine="34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A65E51" w:rsidRPr="00A65E51" w:rsidRDefault="00A65E51" w:rsidP="00A65E51">
      <w:pPr>
        <w:spacing w:after="0" w:line="240" w:lineRule="auto"/>
        <w:ind w:left="720"/>
        <w:rPr>
          <w:rFonts w:ascii="Times New Roman" w:hAnsi="Times New Roman" w:cs="Times New Roman"/>
          <w:bCs/>
          <w:i/>
          <w:lang w:val="kk-KZ"/>
        </w:rPr>
      </w:pPr>
      <w:r w:rsidRPr="00A65E51">
        <w:rPr>
          <w:rFonts w:ascii="Times New Roman" w:hAnsi="Times New Roman" w:cs="Times New Roman"/>
          <w:bCs/>
          <w:i/>
          <w:lang w:val="kk-KZ"/>
        </w:rPr>
        <w:t>Негізгі әдебиеттер:</w:t>
      </w:r>
    </w:p>
    <w:p w:rsidR="00A65E51" w:rsidRPr="00A65E51" w:rsidRDefault="00A65E51" w:rsidP="00A65E51">
      <w:pPr>
        <w:spacing w:after="0" w:line="240" w:lineRule="auto"/>
        <w:ind w:left="720"/>
        <w:rPr>
          <w:rFonts w:ascii="Times New Roman" w:hAnsi="Times New Roman" w:cs="Times New Roman"/>
          <w:bCs/>
          <w:lang w:val="kk-KZ"/>
        </w:rPr>
      </w:pPr>
    </w:p>
    <w:p w:rsidR="00A65E51" w:rsidRPr="00A65E51" w:rsidRDefault="00A65E51" w:rsidP="00A65E51">
      <w:pPr>
        <w:spacing w:after="0" w:line="240" w:lineRule="auto"/>
        <w:ind w:left="-360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1. Кішібеков Д., Сыдықов Ұ. Философия. А., 2008.</w:t>
      </w:r>
    </w:p>
    <w:p w:rsidR="00A65E51" w:rsidRPr="00A65E51" w:rsidRDefault="00A65E51" w:rsidP="00A65E51">
      <w:pPr>
        <w:spacing w:after="0" w:line="240" w:lineRule="auto"/>
        <w:ind w:left="-360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2. Мырзалы С. Философия. А., 2008.</w:t>
      </w:r>
    </w:p>
    <w:p w:rsidR="00A65E51" w:rsidRPr="00A65E51" w:rsidRDefault="00A65E51" w:rsidP="00A65E51">
      <w:pPr>
        <w:spacing w:after="0" w:line="240" w:lineRule="auto"/>
        <w:ind w:left="-360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3. Қ.Ермеков. Философия негіздері. А., 2000ж.</w:t>
      </w:r>
    </w:p>
    <w:p w:rsidR="00A65E51" w:rsidRPr="00A65E51" w:rsidRDefault="00A65E51" w:rsidP="00A65E51">
      <w:pPr>
        <w:spacing w:after="0" w:line="240" w:lineRule="auto"/>
        <w:ind w:left="-360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4. Тұрғынбаев Ә. Философия. А.2008.</w:t>
      </w:r>
    </w:p>
    <w:p w:rsidR="00A65E51" w:rsidRPr="00A65E51" w:rsidRDefault="00A65E51" w:rsidP="00A65E51">
      <w:pPr>
        <w:spacing w:after="0" w:line="240" w:lineRule="auto"/>
        <w:ind w:left="-360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5. Философиялық сөздік. А., 1996ж.</w:t>
      </w:r>
    </w:p>
    <w:p w:rsidR="00A65E51" w:rsidRPr="00A65E51" w:rsidRDefault="00A65E51" w:rsidP="00A65E51">
      <w:pPr>
        <w:spacing w:after="0" w:line="240" w:lineRule="auto"/>
        <w:ind w:left="-360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6. Әбішев Қ. Философия. А., 2008</w:t>
      </w:r>
    </w:p>
    <w:p w:rsidR="00A65E51" w:rsidRPr="00A65E51" w:rsidRDefault="00A65E51" w:rsidP="00A65E51">
      <w:pPr>
        <w:spacing w:after="0" w:line="240" w:lineRule="auto"/>
        <w:ind w:left="-360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9.Алтаев Ж, А.Қасабек. Философия тарихы. А.,1999 ж.</w:t>
      </w:r>
    </w:p>
    <w:p w:rsidR="00A65E51" w:rsidRPr="00A65E51" w:rsidRDefault="00A65E51" w:rsidP="00A65E51">
      <w:pPr>
        <w:spacing w:after="0" w:line="240" w:lineRule="auto"/>
        <w:ind w:left="-360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10. Ақназаров Х.З. Философия тарихынан дәрістер курсы. А., 1992 ж</w:t>
      </w:r>
    </w:p>
    <w:p w:rsidR="00A65E51" w:rsidRPr="00A65E51" w:rsidRDefault="00A65E51" w:rsidP="00A65E51">
      <w:pPr>
        <w:spacing w:after="0" w:line="240" w:lineRule="auto"/>
        <w:ind w:left="-360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11. «Әлемдік философиялық мұра». Жиырма томдық. –Алматы: Жазушы, 2006 ж.</w:t>
      </w:r>
    </w:p>
    <w:p w:rsidR="00A65E51" w:rsidRPr="00A65E51" w:rsidRDefault="00A65E51" w:rsidP="00A65E51">
      <w:pPr>
        <w:spacing w:after="0" w:line="240" w:lineRule="auto"/>
        <w:ind w:left="-360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12. Ғабитов Т.Х. Философия. Оқулық. А., 2008 ж.</w:t>
      </w:r>
    </w:p>
    <w:p w:rsidR="00A65E51" w:rsidRPr="00A65E51" w:rsidRDefault="00A65E51" w:rsidP="00A65E51">
      <w:pPr>
        <w:spacing w:after="0" w:line="240" w:lineRule="auto"/>
        <w:ind w:left="-360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lastRenderedPageBreak/>
        <w:t xml:space="preserve">13. Нұрышева Г.Ж. Философия: Оқу құралы. –Алматы: «Зият Пресс», 2006 ж. </w:t>
      </w:r>
    </w:p>
    <w:p w:rsidR="00A65E51" w:rsidRPr="00A65E51" w:rsidRDefault="00A65E51" w:rsidP="00A65E51">
      <w:pPr>
        <w:spacing w:after="0" w:line="240" w:lineRule="auto"/>
        <w:ind w:left="-360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15. Ғабитов Т.Х. Философия. Оқулық. А.,2008</w:t>
      </w:r>
    </w:p>
    <w:p w:rsidR="00A65E51" w:rsidRPr="00A65E51" w:rsidRDefault="00A65E51" w:rsidP="00A65E51">
      <w:pPr>
        <w:spacing w:after="0" w:line="240" w:lineRule="auto"/>
        <w:ind w:left="-360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16. Нысанбаев Ә, Т. Әбжанов. Қысқаша философия тарихы.А.,1999ж.</w:t>
      </w:r>
    </w:p>
    <w:p w:rsidR="00A65E51" w:rsidRPr="00A65E51" w:rsidRDefault="00A65E51" w:rsidP="00A65E51">
      <w:pPr>
        <w:pStyle w:val="a8"/>
        <w:widowControl w:val="0"/>
      </w:pPr>
    </w:p>
    <w:p w:rsidR="00A65E51" w:rsidRPr="00A65E51" w:rsidRDefault="00A65E51" w:rsidP="00A65E51">
      <w:pPr>
        <w:pStyle w:val="a8"/>
        <w:widowControl w:val="0"/>
        <w:rPr>
          <w:i/>
        </w:rPr>
      </w:pPr>
      <w:r w:rsidRPr="00A65E51">
        <w:rPr>
          <w:i/>
        </w:rPr>
        <w:t>Қосымша әдебиеттер:</w:t>
      </w:r>
    </w:p>
    <w:p w:rsidR="00A65E51" w:rsidRPr="00A65E51" w:rsidRDefault="00A65E51" w:rsidP="00A65E51">
      <w:pPr>
        <w:pStyle w:val="a8"/>
        <w:widowControl w:val="0"/>
      </w:pPr>
    </w:p>
    <w:p w:rsidR="00A65E51" w:rsidRPr="00A65E51" w:rsidRDefault="00A65E51" w:rsidP="00A65E51">
      <w:pPr>
        <w:pStyle w:val="a8"/>
        <w:widowControl w:val="0"/>
      </w:pPr>
      <w:r w:rsidRPr="00A65E51">
        <w:t xml:space="preserve">1.Лосев А.Ф. Миф – Число – Сущность/Сост. А.А. Тахо-Годи; общ. ред. </w:t>
      </w:r>
    </w:p>
    <w:p w:rsidR="00A65E51" w:rsidRPr="00A65E51" w:rsidRDefault="00A65E51" w:rsidP="00A65E51">
      <w:pPr>
        <w:pStyle w:val="a8"/>
        <w:widowControl w:val="0"/>
      </w:pPr>
      <w:r w:rsidRPr="00A65E51">
        <w:t xml:space="preserve">А.А. Тахо-Годи и И.И. Маханькова. – М.: Мысль, 1994. – 919 с. </w:t>
      </w:r>
    </w:p>
    <w:p w:rsidR="00A65E51" w:rsidRPr="00A65E51" w:rsidRDefault="00A65E51" w:rsidP="00A65E51">
      <w:pPr>
        <w:pStyle w:val="a8"/>
        <w:widowControl w:val="0"/>
      </w:pPr>
      <w:r w:rsidRPr="00A65E51">
        <w:t>2.Концепция современного естествознания: Хрестоматия., испр./Сост. З.А. Мукашев.-Алматы: Аркаим, 2002.- Изд.2.- 362 с.</w:t>
      </w:r>
    </w:p>
    <w:p w:rsidR="00A65E51" w:rsidRPr="00A65E51" w:rsidRDefault="00A65E51" w:rsidP="00A65E51">
      <w:pPr>
        <w:pStyle w:val="a8"/>
        <w:widowControl w:val="0"/>
      </w:pPr>
      <w:r w:rsidRPr="00A65E51">
        <w:t xml:space="preserve">3. Тұрғынбаев  Ә.Х. Қазіргі жаратылыстану концепциялары. Оқу құралы.-Алматы: Білім, 2003.-188 б. </w:t>
      </w:r>
    </w:p>
    <w:p w:rsidR="00A65E51" w:rsidRPr="00A65E51" w:rsidRDefault="00A65E51" w:rsidP="00A65E51">
      <w:pPr>
        <w:pStyle w:val="a8"/>
        <w:widowControl w:val="0"/>
      </w:pPr>
      <w:r w:rsidRPr="00A65E51">
        <w:t xml:space="preserve">4. Сабит М. Заңдылықтар ашу – ғылымның функциясы//Таным теориясы.-Жиырма томдық.-Астана: Аударма, 2006.-18 т. -504 б. </w:t>
      </w:r>
    </w:p>
    <w:p w:rsidR="00A65E51" w:rsidRPr="00A65E51" w:rsidRDefault="00A65E51" w:rsidP="00A65E51">
      <w:pPr>
        <w:pStyle w:val="a8"/>
        <w:widowControl w:val="0"/>
      </w:pPr>
      <w:r w:rsidRPr="00A65E51">
        <w:t xml:space="preserve">5. Булекбаев С. О параллелях между мирвоззрением древнего востока  и современной квантово-релятивистской физикой//Адам әлемі-Мир человека.- 2009. – №4(42) – Б.19-33. </w:t>
      </w:r>
    </w:p>
    <w:p w:rsidR="00A65E51" w:rsidRPr="00A65E51" w:rsidRDefault="00A65E51" w:rsidP="00A65E51">
      <w:pPr>
        <w:pStyle w:val="a8"/>
        <w:widowControl w:val="0"/>
      </w:pPr>
      <w:r w:rsidRPr="00A65E51">
        <w:t>6.Молдабеков Ж. Ежелгі заман философиясы//Философия тарихы. Жиырма томдық. -Астана: Аударма, 2006.-14-т.-488 б.</w:t>
      </w:r>
    </w:p>
    <w:p w:rsidR="00A65E51" w:rsidRPr="00A65E51" w:rsidRDefault="00A65E51" w:rsidP="00A65E51">
      <w:pPr>
        <w:pStyle w:val="a8"/>
        <w:widowControl w:val="0"/>
      </w:pPr>
      <w:r w:rsidRPr="00A65E51">
        <w:t>7. Уәлиханов Ш. Қазақтардағы шамандықтың қалдығы//Таңдамалы шығармалар.-Алматы: Жазушы, 1985.- 2-басылым.- 560 б.</w:t>
      </w:r>
    </w:p>
    <w:p w:rsidR="00A65E51" w:rsidRPr="00A65E51" w:rsidRDefault="00A65E51" w:rsidP="00A65E51">
      <w:pPr>
        <w:pStyle w:val="a8"/>
        <w:widowControl w:val="0"/>
      </w:pPr>
      <w:r w:rsidRPr="00A65E51">
        <w:t>8. Диалектическая логика: Общие проблемы. Категории сферы непосредственного. –Алма-Ата: Наука, 1986. – 400 с.</w:t>
      </w:r>
    </w:p>
    <w:p w:rsidR="00A65E51" w:rsidRPr="00A65E51" w:rsidRDefault="00A65E51" w:rsidP="00A65E51">
      <w:pPr>
        <w:pStyle w:val="a8"/>
        <w:widowControl w:val="0"/>
      </w:pPr>
      <w:r w:rsidRPr="00A65E51">
        <w:t>9.  Хюбнер К. Истина мифа: Пер.с нем. – М.: Республика, 1996. – 448 с.</w:t>
      </w:r>
    </w:p>
    <w:p w:rsidR="00A65E51" w:rsidRPr="00A65E51" w:rsidRDefault="00A65E51" w:rsidP="00A65E51">
      <w:pPr>
        <w:pStyle w:val="a8"/>
        <w:widowControl w:val="0"/>
      </w:pPr>
      <w:r w:rsidRPr="00A65E51">
        <w:t>10. Веда ілімі. Ригведа, Х, 72//Әлемдік философиялық мұра. Жиырма томдық.-Ежелгі Шығыс философиясы.-Алматы: Жазушы, 2005. –1 т.- 560 б.</w:t>
      </w:r>
    </w:p>
    <w:p w:rsidR="00A65E51" w:rsidRPr="00A65E51" w:rsidRDefault="00A65E51" w:rsidP="00A65E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kk-KZ"/>
        </w:rPr>
      </w:pPr>
      <w:r w:rsidRPr="00A65E51">
        <w:rPr>
          <w:rFonts w:ascii="Times New Roman" w:hAnsi="Times New Roman" w:cs="Times New Roman"/>
          <w:lang w:val="kk-KZ"/>
        </w:rPr>
        <w:t xml:space="preserve">11.Ғарифолла Есім. Даналықа құштарлық: Философия. Методология. Көрнек өнері.-Семей-Новосибирск: «Талер-Пресс», 2007. </w:t>
      </w:r>
      <w:r w:rsidRPr="00A65E51">
        <w:rPr>
          <w:rFonts w:ascii="Times New Roman" w:hAnsi="Times New Roman" w:cs="Times New Roman"/>
        </w:rPr>
        <w:t>–</w:t>
      </w:r>
      <w:r w:rsidRPr="00A65E51">
        <w:rPr>
          <w:rFonts w:ascii="Times New Roman" w:hAnsi="Times New Roman" w:cs="Times New Roman"/>
          <w:lang w:val="kk-KZ"/>
        </w:rPr>
        <w:t xml:space="preserve"> 522 б.</w:t>
      </w:r>
    </w:p>
    <w:p w:rsidR="00A65E51" w:rsidRPr="00A65E51" w:rsidRDefault="00A65E51" w:rsidP="00A65E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bCs/>
          <w:lang w:val="kk-KZ"/>
        </w:rPr>
        <w:t xml:space="preserve">12.Томпсон М. Восточная философия/Пер. С англ. Ю. Бондарева.-М.: ФАЙР-ПРЕСС, 2001. </w:t>
      </w:r>
      <w:r w:rsidRPr="00A65E51">
        <w:rPr>
          <w:rFonts w:ascii="Times New Roman" w:hAnsi="Times New Roman" w:cs="Times New Roman"/>
        </w:rPr>
        <w:t>–</w:t>
      </w:r>
      <w:r w:rsidRPr="00A65E51">
        <w:rPr>
          <w:rFonts w:ascii="Times New Roman" w:hAnsi="Times New Roman" w:cs="Times New Roman"/>
          <w:bCs/>
          <w:lang w:val="kk-KZ"/>
        </w:rPr>
        <w:t>384 с.</w:t>
      </w:r>
      <w:r w:rsidRPr="00A65E51">
        <w:rPr>
          <w:rFonts w:ascii="Times New Roman" w:hAnsi="Times New Roman" w:cs="Times New Roman"/>
          <w:lang w:val="kk-KZ"/>
        </w:rPr>
        <w:t>.</w:t>
      </w:r>
    </w:p>
    <w:p w:rsidR="00A65E51" w:rsidRPr="00A65E51" w:rsidRDefault="00A65E51" w:rsidP="00A65E51">
      <w:pPr>
        <w:pStyle w:val="a8"/>
        <w:widowControl w:val="0"/>
      </w:pPr>
      <w:r w:rsidRPr="00A65E51">
        <w:t xml:space="preserve">13.Антология Даосской философий. Сост. В.В. Малявин, Б.Б. Виногродский. М.: Товарищество Клышников-Комаров и К. –1994. – 446 с. </w:t>
      </w:r>
    </w:p>
    <w:p w:rsidR="00A65E51" w:rsidRPr="00A65E51" w:rsidRDefault="00A65E51" w:rsidP="00A65E51">
      <w:pPr>
        <w:pStyle w:val="a8"/>
        <w:widowControl w:val="0"/>
      </w:pPr>
      <w:r w:rsidRPr="00A65E51">
        <w:t>14.Гуань-Цзы//Древнекитайская философия/Собр. текстов.: в 2 т. - М.:Мысль, 1973.–Т.2.–384 с.</w:t>
      </w:r>
    </w:p>
    <w:p w:rsidR="00A65E51" w:rsidRPr="00A65E51" w:rsidRDefault="00A65E51" w:rsidP="00A65E51">
      <w:pPr>
        <w:pStyle w:val="a8"/>
        <w:widowControl w:val="0"/>
      </w:pPr>
      <w:r w:rsidRPr="00A65E51">
        <w:t>15.Дьяков А.В. Философия буддизма. Курс лекций. –М.: Орион, 2002.-312 с.</w:t>
      </w:r>
    </w:p>
    <w:p w:rsidR="00A65E51" w:rsidRPr="00A65E51" w:rsidRDefault="00A65E51" w:rsidP="00A65E51">
      <w:pPr>
        <w:pStyle w:val="a8"/>
        <w:widowControl w:val="0"/>
      </w:pPr>
      <w:r w:rsidRPr="00A65E51">
        <w:t xml:space="preserve">16.Сухов С.В. Восточноя медицина.-Алматы: Рауан - Демеу, 1992.-56 с. </w:t>
      </w:r>
    </w:p>
    <w:p w:rsidR="00A65E51" w:rsidRPr="00A65E51" w:rsidRDefault="00A65E51" w:rsidP="00A65E51">
      <w:pPr>
        <w:pStyle w:val="a8"/>
        <w:widowControl w:val="0"/>
      </w:pPr>
      <w:r w:rsidRPr="00A65E51">
        <w:t>17.Кенжетай Д.Т. Қожа Ахмет Иасауи дүниетанымы.-Түркістан, 2004.-341 б.</w:t>
      </w:r>
    </w:p>
    <w:p w:rsidR="00A65E51" w:rsidRPr="00A65E51" w:rsidRDefault="00A65E51" w:rsidP="00A65E51">
      <w:pPr>
        <w:pStyle w:val="a8"/>
        <w:widowControl w:val="0"/>
      </w:pPr>
      <w:r w:rsidRPr="00A65E51">
        <w:t xml:space="preserve">18.Реале Дж., Антисери Д. Западная философия от истоков до наших дней. I. Античность. – М.: ТОО ТК «Петрополис», 1994. - 336 с. </w:t>
      </w:r>
    </w:p>
    <w:p w:rsidR="00A65E51" w:rsidRPr="00A65E51" w:rsidRDefault="00A65E51" w:rsidP="00A65E51">
      <w:pPr>
        <w:pStyle w:val="a8"/>
        <w:widowControl w:val="0"/>
      </w:pPr>
      <w:r w:rsidRPr="00A65E51">
        <w:t>19.Асмус В. Ф. Античная философия (История философии)/ В.Ф. Асмус</w:t>
      </w:r>
    </w:p>
    <w:p w:rsidR="00A65E51" w:rsidRPr="00A65E51" w:rsidRDefault="00A65E51" w:rsidP="00A65E51">
      <w:pPr>
        <w:pStyle w:val="a8"/>
        <w:widowControl w:val="0"/>
      </w:pPr>
      <w:r w:rsidRPr="00A65E51">
        <w:t>– М.: Высш. шк., 2003.- Изд. 3.- 400 с.</w:t>
      </w:r>
    </w:p>
    <w:p w:rsidR="00A65E51" w:rsidRPr="00A65E51" w:rsidRDefault="00A65E51" w:rsidP="00A65E51">
      <w:pPr>
        <w:pStyle w:val="a8"/>
        <w:widowControl w:val="0"/>
      </w:pPr>
      <w:r w:rsidRPr="00A65E51">
        <w:t xml:space="preserve">20.Рассел Б. История западной философии. В 3 кн.: 4-е изд., испр. / Подгот. текста В. В. Целищева. — Новосибирск: Сиб. унив., 2003. – 992 с. </w:t>
      </w:r>
    </w:p>
    <w:p w:rsidR="00A65E51" w:rsidRPr="00A65E51" w:rsidRDefault="00A65E51" w:rsidP="00A65E51">
      <w:pPr>
        <w:pStyle w:val="a8"/>
        <w:widowControl w:val="0"/>
      </w:pPr>
      <w:r w:rsidRPr="00A65E51">
        <w:t>21.Тит Лукреций Кар. О природе вещей. Поэма/Пер.с лат. Ф. А. Петровского; вступ. и комент. Т. Васильевой.-М.: Мир Книги; Литература, 2006.-336 с.</w:t>
      </w:r>
    </w:p>
    <w:p w:rsidR="00A65E51" w:rsidRPr="00A65E51" w:rsidRDefault="00A65E51" w:rsidP="00A65E51">
      <w:pPr>
        <w:pStyle w:val="a8"/>
        <w:widowControl w:val="0"/>
      </w:pPr>
      <w:r w:rsidRPr="00A65E51">
        <w:t>22.Антология    мировой    философии: Антич</w:t>
      </w:r>
      <w:r w:rsidRPr="00A65E51">
        <w:softHyphen/>
        <w:t xml:space="preserve">ность. – Минск; М.: Харвест; ООО </w:t>
      </w:r>
      <w:r w:rsidRPr="00A65E51">
        <w:rPr>
          <w:lang w:val="en-US"/>
        </w:rPr>
        <w:t>ACT</w:t>
      </w:r>
      <w:r w:rsidRPr="00A65E51">
        <w:t>, 2001. –960 с.</w:t>
      </w:r>
    </w:p>
    <w:p w:rsidR="00A65E51" w:rsidRPr="00A65E51" w:rsidRDefault="00A65E51" w:rsidP="00A65E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eastAsia="Times New Roman" w:hAnsi="Times New Roman" w:cs="Times New Roman"/>
          <w:bCs/>
          <w:lang w:val="kk-KZ"/>
        </w:rPr>
        <w:t>23.</w:t>
      </w:r>
      <w:r w:rsidRPr="00A65E51">
        <w:rPr>
          <w:rFonts w:ascii="Times New Roman" w:hAnsi="Times New Roman" w:cs="Times New Roman"/>
          <w:bCs/>
        </w:rPr>
        <w:t xml:space="preserve">Платон. </w:t>
      </w:r>
      <w:r w:rsidRPr="00A65E51">
        <w:rPr>
          <w:rFonts w:ascii="Times New Roman" w:hAnsi="Times New Roman" w:cs="Times New Roman"/>
          <w:bCs/>
          <w:lang w:val="kk-KZ"/>
        </w:rPr>
        <w:t xml:space="preserve">Соч. В 3 т. Пер с древнегреч./Под общ. Ред. А.Ф. Лосева, В.Ф. Асмуса. </w:t>
      </w:r>
      <w:r w:rsidRPr="00A65E51">
        <w:rPr>
          <w:rFonts w:ascii="Times New Roman" w:hAnsi="Times New Roman" w:cs="Times New Roman"/>
          <w:lang w:val="kk-KZ"/>
        </w:rPr>
        <w:t xml:space="preserve">– </w:t>
      </w:r>
      <w:r w:rsidRPr="00A65E51">
        <w:rPr>
          <w:rFonts w:ascii="Times New Roman" w:hAnsi="Times New Roman" w:cs="Times New Roman"/>
          <w:bCs/>
          <w:lang w:val="kk-KZ"/>
        </w:rPr>
        <w:t xml:space="preserve">М.: Мысль, 1971. </w:t>
      </w:r>
      <w:r w:rsidRPr="00A65E51">
        <w:rPr>
          <w:rFonts w:ascii="Times New Roman" w:hAnsi="Times New Roman" w:cs="Times New Roman"/>
          <w:lang w:val="kk-KZ"/>
        </w:rPr>
        <w:t xml:space="preserve">– </w:t>
      </w:r>
      <w:r w:rsidRPr="00A65E51">
        <w:rPr>
          <w:rFonts w:ascii="Times New Roman" w:hAnsi="Times New Roman" w:cs="Times New Roman"/>
          <w:bCs/>
          <w:lang w:val="kk-KZ"/>
        </w:rPr>
        <w:t>Т.3. Ч.1. - 687 с.</w:t>
      </w:r>
    </w:p>
    <w:p w:rsidR="00A65E51" w:rsidRPr="00A65E51" w:rsidRDefault="00A65E51" w:rsidP="00A65E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24.Әлемдік философиялық мұра. Жиырма томдық. Аристотель философиясы.-Алматы: Жазушы, 2005.- 3 т.- 568 б.</w:t>
      </w:r>
    </w:p>
    <w:p w:rsidR="00A65E51" w:rsidRPr="00A65E51" w:rsidRDefault="00A65E51" w:rsidP="00A65E51">
      <w:pPr>
        <w:pStyle w:val="a8"/>
        <w:widowControl w:val="0"/>
      </w:pPr>
      <w:r w:rsidRPr="00A65E51">
        <w:t xml:space="preserve">25.Философский энциклопедический словарь/Гл. редакция: Л.Ф.   Ильичев, П. Н. Федосеев, С. М. Ковалев, В. Г. Панов — М.: Сов. Энциклопедия, 1983. – 840 с. </w:t>
      </w:r>
    </w:p>
    <w:p w:rsidR="00A65E51" w:rsidRPr="00A65E51" w:rsidRDefault="00A65E51" w:rsidP="00A65E5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lastRenderedPageBreak/>
        <w:t>26.</w:t>
      </w:r>
      <w:r w:rsidRPr="00A65E51">
        <w:rPr>
          <w:rFonts w:ascii="Times New Roman" w:hAnsi="Times New Roman" w:cs="Times New Roman"/>
        </w:rPr>
        <w:t xml:space="preserve">Ислам философиясы. Жиырма томдық.-Астана: Аударма, 2005.- 4. т.- 534 б. </w:t>
      </w:r>
    </w:p>
    <w:p w:rsidR="00A65E51" w:rsidRPr="00A65E51" w:rsidRDefault="00A65E51" w:rsidP="00A65E51">
      <w:pPr>
        <w:pStyle w:val="a8"/>
        <w:widowControl w:val="0"/>
      </w:pPr>
      <w:r w:rsidRPr="00A65E51">
        <w:t>27.Чанышев А.Н. Курс лекций по древней и средневековой философий: Учебное пособие для вузов. – М.: Высшая школа, 1991.-512 с.</w:t>
      </w:r>
    </w:p>
    <w:p w:rsidR="00A65E51" w:rsidRPr="00A65E51" w:rsidRDefault="00A65E51" w:rsidP="00A65E51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A65E51">
        <w:rPr>
          <w:rFonts w:ascii="Times New Roman" w:hAnsi="Times New Roman" w:cs="Times New Roman"/>
          <w:lang w:val="kk-KZ"/>
        </w:rPr>
        <w:tab/>
        <w:t>28.</w:t>
      </w:r>
      <w:r w:rsidRPr="00A65E51">
        <w:rPr>
          <w:rFonts w:ascii="Times New Roman" w:hAnsi="Times New Roman" w:cs="Times New Roman"/>
          <w:bCs/>
          <w:lang w:val="kk-KZ"/>
        </w:rPr>
        <w:t>Есім Ғ. Фәлсафа тарихы: Оқулық-хрестоматия.-Алматы: «Раритет», 2004.-304 бет</w:t>
      </w:r>
    </w:p>
    <w:p w:rsidR="00A65E51" w:rsidRPr="00A65E51" w:rsidRDefault="00A65E51" w:rsidP="00A65E51">
      <w:pPr>
        <w:pStyle w:val="a8"/>
        <w:widowControl w:val="0"/>
      </w:pPr>
      <w:r w:rsidRPr="00A65E51">
        <w:t>29.Хайдеггер М. Время и бытие; статьи и выступления. Пер. с нем.-М.: Республика, 1993.-447  с.</w:t>
      </w:r>
    </w:p>
    <w:p w:rsidR="00A65E51" w:rsidRPr="00A65E51" w:rsidRDefault="00A65E51" w:rsidP="00A65E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30.</w:t>
      </w:r>
      <w:r w:rsidRPr="00A65E51">
        <w:rPr>
          <w:rFonts w:ascii="Times New Roman" w:hAnsi="Times New Roman" w:cs="Times New Roman"/>
          <w:bCs/>
          <w:lang w:val="kk-KZ"/>
        </w:rPr>
        <w:t xml:space="preserve">Григорий Нисский. Об устроении человека./Перевод, послесл. и примеч. В. М. Лурье. </w:t>
      </w:r>
      <w:r w:rsidRPr="00A65E51">
        <w:rPr>
          <w:rFonts w:ascii="Times New Roman" w:hAnsi="Times New Roman" w:cs="Times New Roman"/>
        </w:rPr>
        <w:t>–</w:t>
      </w:r>
      <w:r w:rsidRPr="00A65E51">
        <w:rPr>
          <w:rFonts w:ascii="Times New Roman" w:hAnsi="Times New Roman" w:cs="Times New Roman"/>
          <w:bCs/>
          <w:lang w:val="kk-KZ"/>
        </w:rPr>
        <w:t xml:space="preserve">СПб: </w:t>
      </w:r>
      <w:r w:rsidRPr="00A65E51">
        <w:rPr>
          <w:rFonts w:ascii="Times New Roman" w:hAnsi="Times New Roman" w:cs="Times New Roman"/>
          <w:bCs/>
          <w:lang w:val="en-US"/>
        </w:rPr>
        <w:t>Axioma</w:t>
      </w:r>
      <w:r w:rsidRPr="00A65E51">
        <w:rPr>
          <w:rFonts w:ascii="Times New Roman" w:hAnsi="Times New Roman" w:cs="Times New Roman"/>
          <w:bCs/>
          <w:lang w:val="kk-KZ"/>
        </w:rPr>
        <w:t xml:space="preserve">, </w:t>
      </w:r>
      <w:r w:rsidRPr="00A65E51">
        <w:rPr>
          <w:rFonts w:ascii="Times New Roman" w:hAnsi="Times New Roman" w:cs="Times New Roman"/>
          <w:bCs/>
        </w:rPr>
        <w:t>2000</w:t>
      </w:r>
      <w:r w:rsidRPr="00A65E51">
        <w:rPr>
          <w:rFonts w:ascii="Times New Roman" w:hAnsi="Times New Roman" w:cs="Times New Roman"/>
          <w:bCs/>
          <w:lang w:val="kk-KZ"/>
        </w:rPr>
        <w:t>.</w:t>
      </w:r>
      <w:r w:rsidRPr="00A65E51">
        <w:rPr>
          <w:rFonts w:ascii="Times New Roman" w:hAnsi="Times New Roman" w:cs="Times New Roman"/>
          <w:bCs/>
        </w:rPr>
        <w:t xml:space="preserve">-220 </w:t>
      </w:r>
      <w:r w:rsidRPr="00A65E51">
        <w:rPr>
          <w:rFonts w:ascii="Times New Roman" w:hAnsi="Times New Roman" w:cs="Times New Roman"/>
          <w:bCs/>
          <w:lang w:val="en-US"/>
        </w:rPr>
        <w:t>c</w:t>
      </w:r>
      <w:r w:rsidRPr="00A65E51">
        <w:rPr>
          <w:rFonts w:ascii="Times New Roman" w:hAnsi="Times New Roman" w:cs="Times New Roman"/>
          <w:bCs/>
          <w:lang w:val="kk-KZ"/>
        </w:rPr>
        <w:t xml:space="preserve">.  </w:t>
      </w:r>
    </w:p>
    <w:p w:rsidR="00A65E51" w:rsidRPr="00A65E51" w:rsidRDefault="00A65E51" w:rsidP="00A65E51">
      <w:pPr>
        <w:pStyle w:val="a8"/>
        <w:widowControl w:val="0"/>
      </w:pPr>
      <w:r w:rsidRPr="00A65E51">
        <w:t>31.Августин.  О бессмертие души// Блаженный Августин. – М.: ООО  АСТ, 2004.-511 с.</w:t>
      </w:r>
    </w:p>
    <w:p w:rsidR="00A65E51" w:rsidRPr="00A65E51" w:rsidRDefault="00A65E51" w:rsidP="00A65E51">
      <w:pPr>
        <w:pStyle w:val="a8"/>
        <w:widowControl w:val="0"/>
      </w:pPr>
      <w:r w:rsidRPr="00A65E51">
        <w:t>32.Ансельм Кентерберийский (Аударған Н. Байтенова)//Әлемдік филсофиялық мұра. Жиырма томдық. Ортағасырлық діни философия.-Алматы: Жазушы, 2005.- 5.т.- 560 б.</w:t>
      </w:r>
    </w:p>
    <w:p w:rsidR="00A65E51" w:rsidRPr="00A65E51" w:rsidRDefault="00A65E51" w:rsidP="00A65E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bCs/>
          <w:lang w:val="kk-KZ"/>
        </w:rPr>
        <w:t>33.Фома Аквинский//Антология мировой философии. В 4 т.</w:t>
      </w:r>
      <w:r w:rsidRPr="00A65E51">
        <w:rPr>
          <w:rFonts w:ascii="Times New Roman" w:hAnsi="Times New Roman" w:cs="Times New Roman"/>
        </w:rPr>
        <w:t>–</w:t>
      </w:r>
      <w:r w:rsidRPr="00A65E51">
        <w:rPr>
          <w:rFonts w:ascii="Times New Roman" w:hAnsi="Times New Roman" w:cs="Times New Roman"/>
          <w:bCs/>
          <w:lang w:val="kk-KZ"/>
        </w:rPr>
        <w:t xml:space="preserve">М.: Мысль, 1969.- Т.1. </w:t>
      </w:r>
      <w:r w:rsidRPr="00A65E51">
        <w:rPr>
          <w:rFonts w:ascii="Times New Roman" w:hAnsi="Times New Roman" w:cs="Times New Roman"/>
        </w:rPr>
        <w:t>–</w:t>
      </w:r>
      <w:r w:rsidRPr="00A65E51">
        <w:rPr>
          <w:rFonts w:ascii="Times New Roman" w:hAnsi="Times New Roman" w:cs="Times New Roman"/>
          <w:bCs/>
          <w:lang w:val="kk-KZ"/>
        </w:rPr>
        <w:t xml:space="preserve">936 с. </w:t>
      </w:r>
    </w:p>
    <w:p w:rsidR="00A65E51" w:rsidRPr="00A65E51" w:rsidRDefault="00A65E51" w:rsidP="00A65E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kk-KZ"/>
        </w:rPr>
      </w:pPr>
      <w:r w:rsidRPr="00A65E51">
        <w:rPr>
          <w:rFonts w:ascii="Times New Roman" w:hAnsi="Times New Roman" w:cs="Times New Roman"/>
          <w:bCs/>
          <w:lang w:val="kk-KZ"/>
        </w:rPr>
        <w:t>34.</w:t>
      </w:r>
      <w:r w:rsidRPr="00A65E51">
        <w:rPr>
          <w:rFonts w:ascii="Times New Roman" w:hAnsi="Times New Roman" w:cs="Times New Roman"/>
          <w:bCs/>
        </w:rPr>
        <w:t>Антология философии Средних веков и эпохи Возрождения / Сост. С.В. Перевезенцев. — М.: ОЛМА-ПРЕСС, 2001. — 448 с</w:t>
      </w:r>
      <w:r w:rsidRPr="00A65E51">
        <w:rPr>
          <w:rFonts w:ascii="Times New Roman" w:hAnsi="Times New Roman" w:cs="Times New Roman"/>
          <w:bCs/>
          <w:lang w:val="kk-KZ"/>
        </w:rPr>
        <w:t>.</w:t>
      </w:r>
    </w:p>
    <w:p w:rsidR="00A65E51" w:rsidRPr="00A65E51" w:rsidRDefault="00A65E51" w:rsidP="00A65E51">
      <w:pPr>
        <w:pStyle w:val="a8"/>
        <w:widowControl w:val="0"/>
      </w:pPr>
      <w:r w:rsidRPr="00A65E51">
        <w:t>35.Николай Кузанский// Соч. в 2 т. Перевод/общ ред. и вступит. статья З.А. Тажуризиной.-М.: Мысль, 1979.- Т.1. – 448 с.</w:t>
      </w:r>
    </w:p>
    <w:p w:rsidR="00A65E51" w:rsidRPr="00A65E51" w:rsidRDefault="00A65E51" w:rsidP="00A65E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kk-KZ"/>
        </w:rPr>
      </w:pPr>
      <w:r w:rsidRPr="00A65E51">
        <w:rPr>
          <w:rFonts w:ascii="Times New Roman" w:hAnsi="Times New Roman" w:cs="Times New Roman"/>
          <w:bCs/>
          <w:lang w:val="kk-KZ"/>
        </w:rPr>
        <w:t xml:space="preserve">36.Джордано Бруно// </w:t>
      </w:r>
      <w:r w:rsidRPr="00A65E51">
        <w:rPr>
          <w:rFonts w:ascii="Times New Roman" w:hAnsi="Times New Roman" w:cs="Times New Roman"/>
          <w:bCs/>
        </w:rPr>
        <w:t xml:space="preserve">О </w:t>
      </w:r>
      <w:r w:rsidRPr="00A65E51">
        <w:rPr>
          <w:rFonts w:ascii="Times New Roman" w:hAnsi="Times New Roman" w:cs="Times New Roman"/>
          <w:bCs/>
          <w:lang w:val="kk-KZ"/>
        </w:rPr>
        <w:t>причиненачале и едином. Пер. с итальянского и пред.</w:t>
      </w:r>
      <w:r w:rsidRPr="00A65E51">
        <w:rPr>
          <w:rFonts w:ascii="Times New Roman" w:hAnsi="Times New Roman" w:cs="Times New Roman"/>
          <w:bCs/>
        </w:rPr>
        <w:t xml:space="preserve"> М.</w:t>
      </w:r>
      <w:r w:rsidRPr="00A65E51">
        <w:rPr>
          <w:rFonts w:ascii="Times New Roman" w:hAnsi="Times New Roman" w:cs="Times New Roman"/>
          <w:bCs/>
          <w:lang w:val="kk-KZ"/>
        </w:rPr>
        <w:t>А.</w:t>
      </w:r>
      <w:r w:rsidRPr="00A65E51">
        <w:rPr>
          <w:rFonts w:ascii="Times New Roman" w:hAnsi="Times New Roman" w:cs="Times New Roman"/>
          <w:bCs/>
        </w:rPr>
        <w:t xml:space="preserve"> Дынника.</w:t>
      </w:r>
      <w:r w:rsidRPr="00A65E51">
        <w:rPr>
          <w:rFonts w:ascii="Times New Roman" w:hAnsi="Times New Roman" w:cs="Times New Roman"/>
          <w:bCs/>
          <w:lang w:val="kk-KZ"/>
        </w:rPr>
        <w:t xml:space="preserve"> М.: ОГИЗ, 1934.-230 с. </w:t>
      </w:r>
    </w:p>
    <w:p w:rsidR="00A65E51" w:rsidRPr="00A65E51" w:rsidRDefault="00A65E51" w:rsidP="00A65E51">
      <w:pPr>
        <w:pStyle w:val="a8"/>
        <w:widowControl w:val="0"/>
      </w:pPr>
      <w:r w:rsidRPr="00A65E51">
        <w:t xml:space="preserve">37.Марсилио Фичино. Коментарии на «Пир»//Эстетика Ренессанса: В 2 т. /сост. и науч.ред. В.В. Шестаков.-М.: Искусство, 1981.- Т. 1. – 495 с. </w:t>
      </w:r>
    </w:p>
    <w:p w:rsidR="00A65E51" w:rsidRPr="00A65E51" w:rsidRDefault="00A65E51" w:rsidP="00A65E51">
      <w:pPr>
        <w:pStyle w:val="a8"/>
        <w:widowControl w:val="0"/>
      </w:pPr>
      <w:r w:rsidRPr="00A65E51">
        <w:rPr>
          <w:snapToGrid w:val="0"/>
        </w:rPr>
        <w:t xml:space="preserve">38.Антология мировой философий//В 4 т. –М.: «Мысль»,1969.- (АН СССР. Ин-т философии. Философ. наследие) Европейская философия от эпохи Возрожденияпо эпоху Просвещения./Ред. коллегия: В.В.Соколов (ред.-состовитель второго тома и автор вступит. статьи) и др., 1970.- Т.2. </w:t>
      </w:r>
      <w:r w:rsidRPr="00A65E51">
        <w:t xml:space="preserve">– </w:t>
      </w:r>
      <w:r w:rsidRPr="00A65E51">
        <w:rPr>
          <w:snapToGrid w:val="0"/>
        </w:rPr>
        <w:t>776 с.</w:t>
      </w:r>
    </w:p>
    <w:p w:rsidR="00A65E51" w:rsidRPr="00A65E51" w:rsidRDefault="00A65E51" w:rsidP="00A65E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 xml:space="preserve">39.Нурланова К.Ш. Человек и мир. Казахская национальная идея. – Алма-Ата: Қаржы-қаражат, 1994.-48 с.   </w:t>
      </w:r>
    </w:p>
    <w:p w:rsidR="00A65E51" w:rsidRPr="00A65E51" w:rsidRDefault="00A65E51" w:rsidP="00A65E51">
      <w:pPr>
        <w:pStyle w:val="a8"/>
        <w:widowControl w:val="0"/>
      </w:pPr>
      <w:r w:rsidRPr="00A65E51">
        <w:t>40.Мальцева С.А., Антисери Д., Реале Дж. Западная философия от истоков до наших дней. От Возрождения до Канта (3). – СПб: «Пневма», 2004.- 880 с.</w:t>
      </w:r>
    </w:p>
    <w:p w:rsidR="00A65E51" w:rsidRPr="00A65E51" w:rsidRDefault="00A65E51" w:rsidP="00A65E51">
      <w:pPr>
        <w:pStyle w:val="a8"/>
        <w:widowControl w:val="0"/>
      </w:pPr>
      <w:r w:rsidRPr="00A65E51">
        <w:t xml:space="preserve">41.Оспанов С.И. Арғытектану негіздері: тәңірлік пен жаратуштралық ілімді зерттеудің ғылыми-практикалық мәселелері.-Алматы: Полиграф Сервис и К, 2009.-543 б.  </w:t>
      </w:r>
    </w:p>
    <w:p w:rsidR="00A65E51" w:rsidRPr="00A65E51" w:rsidRDefault="00A65E51" w:rsidP="00A65E51">
      <w:pPr>
        <w:pStyle w:val="aa"/>
        <w:widowControl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65E51">
        <w:rPr>
          <w:rFonts w:ascii="Times New Roman" w:hAnsi="Times New Roman" w:cs="Times New Roman"/>
          <w:sz w:val="24"/>
          <w:szCs w:val="24"/>
          <w:lang w:val="kk-KZ"/>
        </w:rPr>
        <w:t>42.</w:t>
      </w:r>
      <w:r w:rsidRPr="00A65E51">
        <w:rPr>
          <w:rFonts w:ascii="Times New Roman" w:hAnsi="Times New Roman" w:cs="Times New Roman"/>
          <w:sz w:val="24"/>
          <w:szCs w:val="24"/>
        </w:rPr>
        <w:t xml:space="preserve">Фейербах Л. История философии//Собр. произ.: В 3 т.  Пер. с нем. Ред. и вступит. ст. М.М. Григорьяна.—М.: «Мысль», 1967. – Т.1.– 544 с. </w:t>
      </w:r>
    </w:p>
    <w:p w:rsidR="00A65E51" w:rsidRPr="00A65E51" w:rsidRDefault="00A65E51" w:rsidP="00A65E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 xml:space="preserve">43.Соловьева Г.Г. Современная западная философия (от Серена Кьеркегора до Жака Деррида).-Алматы: Института философии и политологии МОН РК, 2002.-465 с. </w:t>
      </w:r>
    </w:p>
    <w:p w:rsidR="00A65E51" w:rsidRPr="00A65E51" w:rsidRDefault="00A65E51" w:rsidP="00A65E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kk-KZ"/>
        </w:rPr>
      </w:pPr>
      <w:r w:rsidRPr="00A65E51">
        <w:rPr>
          <w:rFonts w:ascii="Times New Roman" w:hAnsi="Times New Roman" w:cs="Times New Roman"/>
          <w:lang w:val="kk-KZ"/>
        </w:rPr>
        <w:t>44.</w:t>
      </w:r>
      <w:r w:rsidRPr="00A65E51">
        <w:rPr>
          <w:rFonts w:ascii="Times New Roman" w:hAnsi="Times New Roman" w:cs="Times New Roman"/>
          <w:bCs/>
        </w:rPr>
        <w:t>Фейербах Л. Вопрос о бессмертии с точки зрения антропологии //Избранные философские произв</w:t>
      </w:r>
      <w:r w:rsidRPr="00A65E51">
        <w:rPr>
          <w:rFonts w:ascii="Times New Roman" w:hAnsi="Times New Roman" w:cs="Times New Roman"/>
          <w:bCs/>
          <w:lang w:val="kk-KZ"/>
        </w:rPr>
        <w:t>.:2 т. Общ. ред. и вступ. статья М.М. Григорьяна.</w:t>
      </w:r>
      <w:r w:rsidRPr="00A65E51">
        <w:rPr>
          <w:rFonts w:ascii="Times New Roman" w:hAnsi="Times New Roman" w:cs="Times New Roman"/>
          <w:bCs/>
        </w:rPr>
        <w:t>— М.</w:t>
      </w:r>
      <w:r w:rsidRPr="00A65E51">
        <w:rPr>
          <w:rFonts w:ascii="Times New Roman" w:hAnsi="Times New Roman" w:cs="Times New Roman"/>
          <w:bCs/>
          <w:lang w:val="kk-KZ"/>
        </w:rPr>
        <w:t>: Государственное издательство политической литературы</w:t>
      </w:r>
      <w:r w:rsidRPr="00A65E51">
        <w:rPr>
          <w:rFonts w:ascii="Times New Roman" w:hAnsi="Times New Roman" w:cs="Times New Roman"/>
          <w:bCs/>
        </w:rPr>
        <w:t>, 1955.</w:t>
      </w:r>
      <w:r w:rsidRPr="00A65E51">
        <w:rPr>
          <w:rFonts w:ascii="Times New Roman" w:hAnsi="Times New Roman" w:cs="Times New Roman"/>
          <w:bCs/>
          <w:lang w:val="kk-KZ"/>
        </w:rPr>
        <w:t xml:space="preserve">- </w:t>
      </w:r>
      <w:r w:rsidRPr="00A65E51">
        <w:rPr>
          <w:rFonts w:ascii="Times New Roman" w:hAnsi="Times New Roman" w:cs="Times New Roman"/>
          <w:bCs/>
        </w:rPr>
        <w:t>Т.1</w:t>
      </w:r>
      <w:r w:rsidRPr="00A65E51">
        <w:rPr>
          <w:rFonts w:ascii="Times New Roman" w:hAnsi="Times New Roman" w:cs="Times New Roman"/>
          <w:bCs/>
          <w:lang w:val="kk-KZ"/>
        </w:rPr>
        <w:t>.</w:t>
      </w:r>
      <w:r w:rsidRPr="00A65E51">
        <w:rPr>
          <w:rFonts w:ascii="Times New Roman" w:hAnsi="Times New Roman" w:cs="Times New Roman"/>
        </w:rPr>
        <w:t xml:space="preserve"> –</w:t>
      </w:r>
      <w:r w:rsidRPr="00A65E51">
        <w:rPr>
          <w:rFonts w:ascii="Times New Roman" w:hAnsi="Times New Roman" w:cs="Times New Roman"/>
          <w:bCs/>
          <w:lang w:val="kk-KZ"/>
        </w:rPr>
        <w:t>676 с.</w:t>
      </w:r>
    </w:p>
    <w:p w:rsidR="00A65E51" w:rsidRPr="00A65E51" w:rsidRDefault="00A65E51" w:rsidP="00A65E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A65E51">
        <w:rPr>
          <w:rFonts w:ascii="Times New Roman" w:hAnsi="Times New Roman" w:cs="Times New Roman"/>
          <w:lang w:val="kk-KZ"/>
        </w:rPr>
        <w:t>45.</w:t>
      </w:r>
      <w:r w:rsidRPr="00A65E51">
        <w:rPr>
          <w:rFonts w:ascii="Times New Roman" w:hAnsi="Times New Roman" w:cs="Times New Roman"/>
          <w:bCs/>
        </w:rPr>
        <w:t>Сартр Ж.П. Бытие и ничто: Опыт феноменологической онтологии/ Пер. с фр., предисл., примеч. В. И. Колядко. — М.: Респуб</w:t>
      </w:r>
      <w:r w:rsidRPr="00A65E51">
        <w:rPr>
          <w:rFonts w:ascii="Times New Roman" w:hAnsi="Times New Roman" w:cs="Times New Roman"/>
          <w:bCs/>
        </w:rPr>
        <w:softHyphen/>
        <w:t xml:space="preserve">лика, 2000. </w:t>
      </w:r>
      <w:r w:rsidRPr="00A65E51">
        <w:rPr>
          <w:rFonts w:ascii="Times New Roman" w:hAnsi="Times New Roman" w:cs="Times New Roman"/>
          <w:bCs/>
          <w:lang w:val="kk-KZ"/>
        </w:rPr>
        <w:t>-</w:t>
      </w:r>
      <w:r w:rsidRPr="00A65E51">
        <w:rPr>
          <w:rFonts w:ascii="Times New Roman" w:hAnsi="Times New Roman" w:cs="Times New Roman"/>
          <w:bCs/>
        </w:rPr>
        <w:t>639 с.</w:t>
      </w:r>
    </w:p>
    <w:p w:rsidR="00BB1D1C" w:rsidRPr="00A65E51" w:rsidRDefault="00BB1D1C" w:rsidP="00A65E51">
      <w:pPr>
        <w:rPr>
          <w:lang w:val="kk-KZ" w:eastAsia="ko-KR"/>
        </w:rPr>
      </w:pPr>
    </w:p>
    <w:p w:rsidR="00BB1D1C" w:rsidRPr="00954A7D" w:rsidRDefault="00BB1D1C" w:rsidP="00BB1D1C">
      <w:pPr>
        <w:pStyle w:val="a8"/>
        <w:ind w:left="1065"/>
        <w:rPr>
          <w:lang w:val="kk-KZ" w:eastAsia="ko-KR"/>
        </w:rPr>
      </w:pPr>
    </w:p>
    <w:p w:rsidR="00BB1D1C" w:rsidRPr="00954A7D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b/>
          <w:sz w:val="24"/>
          <w:szCs w:val="24"/>
          <w:lang w:val="kk-KZ" w:eastAsia="ko-KR"/>
        </w:rPr>
        <w:t>КУРСТЫҢ АКАДЕМИЯЛЫҚ САЯСАТЫ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Жұмыстардың барлық түрлерін уақытында тапсыру керек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Жұмыс түрлерін орындамаған студент емтиханға жіберілмейді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Сабаққа кешікпеңіз және сабақ жібермеңіз</w:t>
      </w:r>
    </w:p>
    <w:p w:rsidR="00BB1D1C" w:rsidRPr="00954A7D" w:rsidRDefault="00BB1D1C" w:rsidP="00BB1D1C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Сабақтар барысында толерантты, мәдениетті болыңыз, профессормен өзара сыйластықты сақтаңыз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Плагиат қатаң жазаланады, «F» бағасы қойылады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Емтихан кезінде көшіруге, электрондық құралдарды қолдануға болмайды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Қажетті көмек-кеңестерді профессордың офис-сағаттары кезінде алуға болады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886"/>
        <w:gridCol w:w="1714"/>
        <w:gridCol w:w="3780"/>
      </w:tblGrid>
      <w:tr w:rsidR="00BB1D1C" w:rsidRPr="00954A7D" w:rsidTr="008B040A"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Әріптік жүйе бойынша баға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Баллдардың цифрлық баламасы</w:t>
            </w: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%-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тік мазмұны</w:t>
            </w: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Дәстүрлі жүйе бойынша баға</w:t>
            </w:r>
          </w:p>
        </w:tc>
      </w:tr>
      <w:tr w:rsidR="00BB1D1C" w:rsidRPr="00954A7D" w:rsidTr="008B040A"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96-100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Өте жақсы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8B040A"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А-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91-95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8B040A"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В+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86-90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8B040A"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81-85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8B040A"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В-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76-80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8B040A"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С+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71-75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Қанағаттанарлық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8B040A"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66-70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8B040A"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С-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61-65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8B040A">
        <w:trPr>
          <w:trHeight w:val="323"/>
        </w:trPr>
        <w:tc>
          <w:tcPr>
            <w:tcW w:w="1908" w:type="dxa"/>
            <w:vMerge w:val="restart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886" w:type="dxa"/>
            <w:vMerge w:val="restart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4" w:type="dxa"/>
            <w:vMerge w:val="restart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&lt;50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Қанағаттанғысыз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8B040A">
        <w:trPr>
          <w:trHeight w:val="322"/>
        </w:trPr>
        <w:tc>
          <w:tcPr>
            <w:tcW w:w="0" w:type="auto"/>
            <w:vMerge/>
            <w:vAlign w:val="center"/>
          </w:tcPr>
          <w:p w:rsidR="00BB1D1C" w:rsidRPr="00954A7D" w:rsidRDefault="00BB1D1C" w:rsidP="008B0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BB1D1C" w:rsidRPr="00954A7D" w:rsidRDefault="00BB1D1C" w:rsidP="008B0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BB1D1C" w:rsidRPr="00954A7D" w:rsidRDefault="00BB1D1C" w:rsidP="008B0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өтпейтін баға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954A7D" w:rsidTr="008B040A">
        <w:trPr>
          <w:trHeight w:val="322"/>
        </w:trPr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(Incomplete)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аяқталмаған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954A7D" w:rsidTr="008B040A">
        <w:trPr>
          <w:trHeight w:val="322"/>
        </w:trPr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(Pass)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Есептеледі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</w:p>
        </w:tc>
      </w:tr>
      <w:tr w:rsidR="00BB1D1C" w:rsidRPr="00954A7D" w:rsidTr="008B040A">
        <w:trPr>
          <w:trHeight w:val="322"/>
        </w:trPr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NP</w:t>
            </w: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(No pass)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9E308B" w:rsidTr="008B040A">
        <w:trPr>
          <w:trHeight w:val="322"/>
        </w:trPr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(Withdrawal)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Пәннен бас тарту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BB1D1C" w:rsidRPr="00954A7D" w:rsidTr="008B040A">
        <w:trPr>
          <w:trHeight w:val="322"/>
        </w:trPr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(Academic Withdrawal) 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Пәннен шығарылған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E308B" w:rsidTr="008B040A">
        <w:trPr>
          <w:trHeight w:val="322"/>
        </w:trPr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AU</w:t>
            </w: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Аудит)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тыңдалды»</w:t>
            </w: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BB1D1C" w:rsidRPr="00954A7D" w:rsidTr="008B040A">
        <w:trPr>
          <w:trHeight w:val="322"/>
        </w:trPr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Атт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50-100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Аттест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атталған</w:t>
            </w:r>
          </w:p>
        </w:tc>
      </w:tr>
      <w:tr w:rsidR="00BB1D1C" w:rsidRPr="00954A7D" w:rsidTr="008B040A">
        <w:trPr>
          <w:trHeight w:val="322"/>
        </w:trPr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Не атт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Аттест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атталмаған </w:t>
            </w:r>
          </w:p>
        </w:tc>
      </w:tr>
      <w:tr w:rsidR="00BB1D1C" w:rsidRPr="00954A7D" w:rsidTr="008B040A">
        <w:trPr>
          <w:trHeight w:val="323"/>
        </w:trPr>
        <w:tc>
          <w:tcPr>
            <w:tcW w:w="1908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R (Retake)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6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8B040A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қайта оқылады</w:t>
            </w:r>
          </w:p>
        </w:tc>
      </w:tr>
    </w:tbl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Кафедра мәжілісінде талқыланып, бекітілді</w:t>
      </w: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Хаттама</w:t>
      </w:r>
      <w:r w:rsidRPr="00954A7D">
        <w:rPr>
          <w:rFonts w:ascii="Times New Roman" w:hAnsi="Times New Roman"/>
          <w:sz w:val="24"/>
          <w:szCs w:val="24"/>
          <w:lang w:eastAsia="ko-KR"/>
        </w:rPr>
        <w:t xml:space="preserve"> №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35,   6  мамыр </w:t>
      </w:r>
      <w:r w:rsidRPr="00954A7D">
        <w:rPr>
          <w:rFonts w:ascii="Times New Roman" w:hAnsi="Times New Roman"/>
          <w:sz w:val="24"/>
          <w:szCs w:val="24"/>
          <w:lang w:eastAsia="ko-KR"/>
        </w:rPr>
        <w:t xml:space="preserve"> 201</w:t>
      </w:r>
      <w:r w:rsidR="00734E09">
        <w:rPr>
          <w:rFonts w:ascii="Times New Roman" w:hAnsi="Times New Roman"/>
          <w:sz w:val="24"/>
          <w:szCs w:val="24"/>
          <w:lang w:val="kk-KZ" w:eastAsia="ko-KR"/>
        </w:rPr>
        <w:t>5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 ж.</w:t>
      </w: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Кафедра меңгерушісі                                                                                    Нұрышева Г</w:t>
      </w:r>
      <w:r w:rsidRPr="00954A7D">
        <w:rPr>
          <w:rFonts w:ascii="Times New Roman" w:hAnsi="Times New Roman"/>
          <w:sz w:val="24"/>
          <w:szCs w:val="24"/>
          <w:lang w:eastAsia="ko-KR"/>
        </w:rPr>
        <w:t>.Ж.</w:t>
      </w:r>
    </w:p>
    <w:p w:rsidR="00BB1D1C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</w:p>
    <w:p w:rsidR="00BB1D1C" w:rsidRPr="00E85BDB" w:rsidRDefault="00734E09" w:rsidP="00BB1D1C">
      <w:pPr>
        <w:spacing w:after="0" w:line="240" w:lineRule="auto"/>
        <w:ind w:firstLine="340"/>
        <w:rPr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>Оқытушы</w:t>
      </w:r>
      <w:r w:rsidR="00BB1D1C">
        <w:rPr>
          <w:rFonts w:ascii="Times New Roman" w:hAnsi="Times New Roman"/>
          <w:sz w:val="24"/>
          <w:szCs w:val="24"/>
          <w:lang w:val="kk-KZ" w:eastAsia="ko-KR"/>
        </w:rPr>
        <w:t xml:space="preserve">    </w:t>
      </w:r>
      <w:r w:rsidR="00BB1D1C" w:rsidRPr="00954A7D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="00BB1D1C"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="00BB1D1C"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="00BB1D1C"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="00BB1D1C"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="00BB1D1C"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="00BB1D1C"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="00BB1D1C"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="00BB1D1C"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>
        <w:rPr>
          <w:rFonts w:ascii="Times New Roman" w:hAnsi="Times New Roman"/>
          <w:sz w:val="24"/>
          <w:szCs w:val="24"/>
          <w:lang w:val="kk-KZ" w:eastAsia="ko-KR"/>
        </w:rPr>
        <w:tab/>
      </w:r>
      <w:r>
        <w:rPr>
          <w:rFonts w:ascii="Times New Roman" w:hAnsi="Times New Roman"/>
          <w:sz w:val="24"/>
          <w:szCs w:val="24"/>
          <w:lang w:val="kk-KZ" w:eastAsia="ko-KR"/>
        </w:rPr>
        <w:tab/>
        <w:t>Аташ Б</w:t>
      </w:r>
      <w:r w:rsidR="00E85BDB">
        <w:rPr>
          <w:rFonts w:ascii="Times New Roman" w:hAnsi="Times New Roman"/>
          <w:sz w:val="24"/>
          <w:szCs w:val="24"/>
          <w:lang w:val="kk-KZ" w:eastAsia="ko-KR"/>
        </w:rPr>
        <w:t xml:space="preserve">. </w:t>
      </w:r>
    </w:p>
    <w:p w:rsidR="00A5467E" w:rsidRDefault="00A5467E"/>
    <w:sectPr w:rsidR="00A5467E" w:rsidSect="00861E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KK EK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D3865C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482B05"/>
    <w:multiLevelType w:val="hybridMultilevel"/>
    <w:tmpl w:val="143E1648"/>
    <w:lvl w:ilvl="0" w:tplc="6470916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A9000F"/>
    <w:multiLevelType w:val="hybridMultilevel"/>
    <w:tmpl w:val="0F32742A"/>
    <w:lvl w:ilvl="0" w:tplc="9EEEB804">
      <w:start w:val="1"/>
      <w:numFmt w:val="decimal"/>
      <w:lvlText w:val="%1."/>
      <w:lvlJc w:val="left"/>
      <w:pPr>
        <w:tabs>
          <w:tab w:val="num" w:pos="1680"/>
        </w:tabs>
        <w:ind w:left="1680" w:hanging="114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B014447"/>
    <w:multiLevelType w:val="multilevel"/>
    <w:tmpl w:val="10F4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5">
    <w:nsid w:val="1130237C"/>
    <w:multiLevelType w:val="hybridMultilevel"/>
    <w:tmpl w:val="DB8C10DA"/>
    <w:lvl w:ilvl="0" w:tplc="0A20DA30">
      <w:start w:val="1"/>
      <w:numFmt w:val="decimal"/>
      <w:lvlText w:val="%1."/>
      <w:lvlJc w:val="left"/>
      <w:pPr>
        <w:ind w:left="70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3FD7AF9"/>
    <w:multiLevelType w:val="hybridMultilevel"/>
    <w:tmpl w:val="DA6E3FB2"/>
    <w:lvl w:ilvl="0" w:tplc="563227A8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7">
    <w:nsid w:val="1626656A"/>
    <w:multiLevelType w:val="hybridMultilevel"/>
    <w:tmpl w:val="F21A6404"/>
    <w:lvl w:ilvl="0" w:tplc="9D9E2320">
      <w:start w:val="4"/>
      <w:numFmt w:val="decimal"/>
      <w:lvlText w:val="%1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8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FB7BA2"/>
    <w:multiLevelType w:val="multilevel"/>
    <w:tmpl w:val="C97E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BB0107"/>
    <w:multiLevelType w:val="hybridMultilevel"/>
    <w:tmpl w:val="E058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93794F"/>
    <w:multiLevelType w:val="hybridMultilevel"/>
    <w:tmpl w:val="4F223232"/>
    <w:lvl w:ilvl="0" w:tplc="9B6CF79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2">
    <w:nsid w:val="31147AD7"/>
    <w:multiLevelType w:val="hybridMultilevel"/>
    <w:tmpl w:val="333AC33A"/>
    <w:lvl w:ilvl="0" w:tplc="7604E16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3">
    <w:nsid w:val="3BB4286E"/>
    <w:multiLevelType w:val="hybridMultilevel"/>
    <w:tmpl w:val="66788742"/>
    <w:lvl w:ilvl="0" w:tplc="3880EFEA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4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5">
    <w:nsid w:val="430438E0"/>
    <w:multiLevelType w:val="multilevel"/>
    <w:tmpl w:val="3AB2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9E636F7"/>
    <w:multiLevelType w:val="multilevel"/>
    <w:tmpl w:val="B8A2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4954CD"/>
    <w:multiLevelType w:val="hybridMultilevel"/>
    <w:tmpl w:val="82C08C5E"/>
    <w:lvl w:ilvl="0" w:tplc="9878B992">
      <w:start w:val="1"/>
      <w:numFmt w:val="decimal"/>
      <w:lvlText w:val="%1."/>
      <w:lvlJc w:val="left"/>
      <w:pPr>
        <w:ind w:left="700" w:hanging="360"/>
      </w:pPr>
      <w:rPr>
        <w:rFonts w:ascii="Times New Roman KK EK" w:eastAsia="Times New Roman" w:hAnsi="Times New Roman KK EK" w:cs="Times New Roman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8">
    <w:nsid w:val="58FB5C8C"/>
    <w:multiLevelType w:val="hybridMultilevel"/>
    <w:tmpl w:val="CC44C2E8"/>
    <w:lvl w:ilvl="0" w:tplc="967A6B2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9">
    <w:nsid w:val="5A2207F6"/>
    <w:multiLevelType w:val="hybridMultilevel"/>
    <w:tmpl w:val="DA30155C"/>
    <w:lvl w:ilvl="0" w:tplc="4A841D70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0">
    <w:nsid w:val="5C0158E2"/>
    <w:multiLevelType w:val="multilevel"/>
    <w:tmpl w:val="6172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F15FCE"/>
    <w:multiLevelType w:val="hybridMultilevel"/>
    <w:tmpl w:val="4C5A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10836CA"/>
    <w:multiLevelType w:val="hybridMultilevel"/>
    <w:tmpl w:val="CFEE7248"/>
    <w:lvl w:ilvl="0" w:tplc="3000FA2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3">
    <w:nsid w:val="68A608E2"/>
    <w:multiLevelType w:val="multilevel"/>
    <w:tmpl w:val="D3B42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9C45D4B"/>
    <w:multiLevelType w:val="hybridMultilevel"/>
    <w:tmpl w:val="47B670AC"/>
    <w:lvl w:ilvl="0" w:tplc="0858908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5">
    <w:nsid w:val="6E214766"/>
    <w:multiLevelType w:val="hybridMultilevel"/>
    <w:tmpl w:val="256AB610"/>
    <w:lvl w:ilvl="0" w:tplc="8DB86A80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6">
    <w:nsid w:val="71BB6A2B"/>
    <w:multiLevelType w:val="hybridMultilevel"/>
    <w:tmpl w:val="BD02B132"/>
    <w:lvl w:ilvl="0" w:tplc="4DD6951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72836BFC"/>
    <w:multiLevelType w:val="multilevel"/>
    <w:tmpl w:val="FB88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DF1839"/>
    <w:multiLevelType w:val="hybridMultilevel"/>
    <w:tmpl w:val="9A6A4864"/>
    <w:lvl w:ilvl="0" w:tplc="65FAB8E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9">
    <w:nsid w:val="792666D3"/>
    <w:multiLevelType w:val="hybridMultilevel"/>
    <w:tmpl w:val="CE727724"/>
    <w:lvl w:ilvl="0" w:tplc="CEDA27C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23"/>
  </w:num>
  <w:num w:numId="4">
    <w:abstractNumId w:val="15"/>
  </w:num>
  <w:num w:numId="5">
    <w:abstractNumId w:val="27"/>
  </w:num>
  <w:num w:numId="6">
    <w:abstractNumId w:val="16"/>
  </w:num>
  <w:num w:numId="7">
    <w:abstractNumId w:val="3"/>
  </w:num>
  <w:num w:numId="8">
    <w:abstractNumId w:val="2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5"/>
  </w:num>
  <w:num w:numId="12">
    <w:abstractNumId w:val="11"/>
  </w:num>
  <w:num w:numId="13">
    <w:abstractNumId w:val="12"/>
  </w:num>
  <w:num w:numId="14">
    <w:abstractNumId w:val="21"/>
  </w:num>
  <w:num w:numId="15">
    <w:abstractNumId w:val="13"/>
  </w:num>
  <w:num w:numId="16">
    <w:abstractNumId w:val="6"/>
  </w:num>
  <w:num w:numId="17">
    <w:abstractNumId w:val="18"/>
  </w:num>
  <w:num w:numId="18">
    <w:abstractNumId w:val="22"/>
  </w:num>
  <w:num w:numId="19">
    <w:abstractNumId w:val="30"/>
  </w:num>
  <w:num w:numId="20">
    <w:abstractNumId w:val="14"/>
  </w:num>
  <w:num w:numId="21">
    <w:abstractNumId w:val="17"/>
  </w:num>
  <w:num w:numId="22">
    <w:abstractNumId w:val="26"/>
  </w:num>
  <w:num w:numId="23">
    <w:abstractNumId w:val="4"/>
  </w:num>
  <w:num w:numId="24">
    <w:abstractNumId w:val="28"/>
  </w:num>
  <w:num w:numId="25">
    <w:abstractNumId w:val="19"/>
  </w:num>
  <w:num w:numId="26">
    <w:abstractNumId w:val="29"/>
  </w:num>
  <w:num w:numId="27">
    <w:abstractNumId w:val="1"/>
  </w:num>
  <w:num w:numId="28">
    <w:abstractNumId w:val="7"/>
  </w:num>
  <w:num w:numId="29">
    <w:abstractNumId w:val="10"/>
  </w:num>
  <w:num w:numId="30">
    <w:abstractNumId w:val="2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FELayout/>
  </w:compat>
  <w:rsids>
    <w:rsidRoot w:val="00BB1D1C"/>
    <w:rsid w:val="00007B31"/>
    <w:rsid w:val="00022236"/>
    <w:rsid w:val="00105FFF"/>
    <w:rsid w:val="001855DE"/>
    <w:rsid w:val="0020604B"/>
    <w:rsid w:val="0024521B"/>
    <w:rsid w:val="002D6D72"/>
    <w:rsid w:val="004305E9"/>
    <w:rsid w:val="004660F8"/>
    <w:rsid w:val="004B47A7"/>
    <w:rsid w:val="004D67BB"/>
    <w:rsid w:val="00591CCF"/>
    <w:rsid w:val="005B4CDD"/>
    <w:rsid w:val="005E5C41"/>
    <w:rsid w:val="00605B5B"/>
    <w:rsid w:val="00606E8D"/>
    <w:rsid w:val="006A5112"/>
    <w:rsid w:val="006B6C61"/>
    <w:rsid w:val="00734E09"/>
    <w:rsid w:val="00741D75"/>
    <w:rsid w:val="00861ED7"/>
    <w:rsid w:val="00892EF6"/>
    <w:rsid w:val="008B040A"/>
    <w:rsid w:val="008D697D"/>
    <w:rsid w:val="00912BD0"/>
    <w:rsid w:val="00917EF9"/>
    <w:rsid w:val="009E308B"/>
    <w:rsid w:val="00A1787F"/>
    <w:rsid w:val="00A5467E"/>
    <w:rsid w:val="00A65E51"/>
    <w:rsid w:val="00B43141"/>
    <w:rsid w:val="00B65F43"/>
    <w:rsid w:val="00B77802"/>
    <w:rsid w:val="00BB1D1C"/>
    <w:rsid w:val="00C67158"/>
    <w:rsid w:val="00E84140"/>
    <w:rsid w:val="00E85BDB"/>
    <w:rsid w:val="00E9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72"/>
  </w:style>
  <w:style w:type="paragraph" w:styleId="1">
    <w:name w:val="heading 1"/>
    <w:basedOn w:val="a"/>
    <w:link w:val="10"/>
    <w:uiPriority w:val="99"/>
    <w:qFormat/>
    <w:rsid w:val="00BB1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BB1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BB1D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1D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rsid w:val="00BB1D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BB1D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rsid w:val="00BB1D1C"/>
    <w:rPr>
      <w:rFonts w:cs="Times New Roman"/>
      <w:color w:val="0000FF"/>
      <w:u w:val="single"/>
    </w:rPr>
  </w:style>
  <w:style w:type="character" w:customStyle="1" w:styleId="mw-headline">
    <w:name w:val="mw-headline"/>
    <w:basedOn w:val="a0"/>
    <w:uiPriority w:val="99"/>
    <w:rsid w:val="00BB1D1C"/>
    <w:rPr>
      <w:rFonts w:cs="Times New Roman"/>
    </w:rPr>
  </w:style>
  <w:style w:type="paragraph" w:styleId="a4">
    <w:name w:val="Normal (Web)"/>
    <w:basedOn w:val="a"/>
    <w:link w:val="a5"/>
    <w:uiPriority w:val="99"/>
    <w:rsid w:val="00BB1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uiPriority w:val="99"/>
    <w:locked/>
    <w:rsid w:val="00BB1D1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"/>
    <w:autoRedefine/>
    <w:uiPriority w:val="99"/>
    <w:semiHidden/>
    <w:rsid w:val="00BB1D1C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en-US"/>
    </w:rPr>
  </w:style>
  <w:style w:type="paragraph" w:styleId="a6">
    <w:name w:val="Body Text"/>
    <w:basedOn w:val="a"/>
    <w:link w:val="a7"/>
    <w:uiPriority w:val="99"/>
    <w:rsid w:val="00BB1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99"/>
    <w:rsid w:val="00BB1D1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List Paragraph"/>
    <w:basedOn w:val="a"/>
    <w:qFormat/>
    <w:rsid w:val="00BB1D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rsid w:val="00BB1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rsid w:val="00A65E51"/>
    <w:pPr>
      <w:autoSpaceDN w:val="0"/>
      <w:spacing w:after="0" w:line="520" w:lineRule="exact"/>
      <w:ind w:firstLine="72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A65E51"/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2646</Words>
  <Characters>15085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69</cp:revision>
  <dcterms:created xsi:type="dcterms:W3CDTF">2015-01-16T13:26:00Z</dcterms:created>
  <dcterms:modified xsi:type="dcterms:W3CDTF">2015-09-05T10:07:00Z</dcterms:modified>
</cp:coreProperties>
</file>